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A7F0A" w:rsidRPr="00D129C7" w14:paraId="6E707FF1" w14:textId="77777777" w:rsidTr="00007A50">
        <w:trPr>
          <w:jc w:val="center"/>
        </w:trPr>
        <w:tc>
          <w:tcPr>
            <w:tcW w:w="9360" w:type="dxa"/>
            <w:shd w:val="clear" w:color="auto" w:fill="FFFFFF"/>
            <w:vAlign w:val="center"/>
          </w:tcPr>
          <w:p w14:paraId="6D86FBA3" w14:textId="5F65109F" w:rsidR="004A7F0A" w:rsidRPr="00D129C7" w:rsidRDefault="00F5584B" w:rsidP="004A7F0A">
            <w:pPr>
              <w:jc w:val="center"/>
              <w:rPr>
                <w:rFonts w:ascii="Candara" w:eastAsiaTheme="minorHAnsi" w:hAnsi="Candara" w:cstheme="minorBidi"/>
                <w:b/>
                <w:sz w:val="22"/>
                <w:szCs w:val="22"/>
              </w:rPr>
            </w:pPr>
            <w:r>
              <w:rPr>
                <w:rFonts w:ascii="Candara" w:eastAsiaTheme="minorHAnsi" w:hAnsi="Candara" w:cstheme="minorBidi"/>
                <w:b/>
                <w:sz w:val="28"/>
                <w:szCs w:val="22"/>
              </w:rPr>
              <w:t>Sample</w:t>
            </w:r>
            <w:r w:rsidR="00EB4EDA">
              <w:rPr>
                <w:rFonts w:ascii="Candara" w:eastAsiaTheme="minorHAnsi" w:hAnsi="Candara" w:cstheme="minorBidi"/>
                <w:b/>
                <w:sz w:val="28"/>
                <w:szCs w:val="22"/>
              </w:rPr>
              <w:t xml:space="preserve"> </w:t>
            </w:r>
            <w:r w:rsidR="00197C2A">
              <w:rPr>
                <w:rFonts w:ascii="Candara" w:eastAsiaTheme="minorHAnsi" w:hAnsi="Candara" w:cstheme="minorBidi"/>
                <w:b/>
                <w:sz w:val="28"/>
                <w:szCs w:val="22"/>
              </w:rPr>
              <w:t xml:space="preserve">Application for Funding – New Program </w:t>
            </w:r>
          </w:p>
        </w:tc>
      </w:tr>
      <w:tr w:rsidR="00EB4EDA" w:rsidRPr="00D129C7" w14:paraId="1A79BA03" w14:textId="77777777" w:rsidTr="00007A50">
        <w:trPr>
          <w:jc w:val="center"/>
        </w:trPr>
        <w:tc>
          <w:tcPr>
            <w:tcW w:w="9360" w:type="dxa"/>
            <w:shd w:val="clear" w:color="auto" w:fill="FFFFFF"/>
            <w:vAlign w:val="center"/>
          </w:tcPr>
          <w:p w14:paraId="1A0A5C0A" w14:textId="6497B0EF" w:rsidR="00AE5E64" w:rsidRPr="00AE5E64" w:rsidRDefault="00AE5E64" w:rsidP="00AE5E64">
            <w:pPr>
              <w:rPr>
                <w:rFonts w:ascii="Candara" w:eastAsiaTheme="minorHAnsi" w:hAnsi="Candara" w:cstheme="minorBidi"/>
                <w:bCs/>
                <w:sz w:val="10"/>
                <w:szCs w:val="6"/>
              </w:rPr>
            </w:pPr>
            <w:r>
              <w:rPr>
                <w:rFonts w:ascii="Candara" w:eastAsiaTheme="minorHAnsi" w:hAnsi="Candara" w:cstheme="minorBidi"/>
                <w:bCs/>
                <w:sz w:val="20"/>
                <w:szCs w:val="16"/>
              </w:rPr>
              <w:t>Applications are due by 2:00 p.m. on</w:t>
            </w:r>
            <w:r w:rsidR="00A937A3">
              <w:rPr>
                <w:rFonts w:ascii="Candara" w:eastAsiaTheme="minorHAnsi" w:hAnsi="Candara" w:cstheme="minorBidi"/>
                <w:bCs/>
                <w:sz w:val="20"/>
                <w:szCs w:val="16"/>
              </w:rPr>
              <w:t xml:space="preserve"> August</w:t>
            </w:r>
            <w:r>
              <w:rPr>
                <w:rFonts w:ascii="Candara" w:eastAsiaTheme="minorHAnsi" w:hAnsi="Candara" w:cstheme="minorBidi"/>
                <w:bCs/>
                <w:sz w:val="20"/>
                <w:szCs w:val="16"/>
              </w:rPr>
              <w:t xml:space="preserve"> 1</w:t>
            </w:r>
            <w:r w:rsidR="00826723">
              <w:rPr>
                <w:rFonts w:ascii="Candara" w:eastAsiaTheme="minorHAnsi" w:hAnsi="Candara" w:cstheme="minorBidi"/>
                <w:bCs/>
                <w:sz w:val="20"/>
                <w:szCs w:val="16"/>
              </w:rPr>
              <w:t>5</w:t>
            </w:r>
            <w:r>
              <w:rPr>
                <w:rFonts w:ascii="Candara" w:eastAsiaTheme="minorHAnsi" w:hAnsi="Candara" w:cstheme="minorBidi"/>
                <w:bCs/>
                <w:sz w:val="20"/>
                <w:szCs w:val="16"/>
              </w:rPr>
              <w:t>, 20</w:t>
            </w:r>
            <w:r w:rsidR="00A937A3">
              <w:rPr>
                <w:rFonts w:ascii="Candara" w:eastAsiaTheme="minorHAnsi" w:hAnsi="Candara" w:cstheme="minorBidi"/>
                <w:bCs/>
                <w:sz w:val="20"/>
                <w:szCs w:val="16"/>
              </w:rPr>
              <w:t xml:space="preserve">23. </w:t>
            </w:r>
            <w:r w:rsidR="00D22A0C">
              <w:rPr>
                <w:rFonts w:ascii="Candara" w:eastAsiaTheme="minorHAnsi" w:hAnsi="Candara" w:cstheme="minorBidi"/>
                <w:bCs/>
                <w:sz w:val="20"/>
                <w:szCs w:val="16"/>
              </w:rPr>
              <w:t>Questions may be directed to</w:t>
            </w:r>
            <w:r>
              <w:rPr>
                <w:rFonts w:ascii="Candara" w:eastAsiaTheme="minorHAnsi" w:hAnsi="Candara" w:cstheme="minorBidi"/>
                <w:bCs/>
                <w:sz w:val="20"/>
                <w:szCs w:val="16"/>
              </w:rPr>
              <w:t xml:space="preserve"> </w:t>
            </w:r>
            <w:r w:rsidR="00181C3B">
              <w:rPr>
                <w:rFonts w:ascii="Candara" w:eastAsiaTheme="minorHAnsi" w:hAnsi="Candara" w:cstheme="minorBidi"/>
                <w:bCs/>
                <w:sz w:val="20"/>
                <w:szCs w:val="16"/>
              </w:rPr>
              <w:t>the CCRB office or email m</w:t>
            </w:r>
            <w:r w:rsidR="00330942">
              <w:rPr>
                <w:rFonts w:ascii="Candara" w:eastAsiaTheme="minorHAnsi" w:hAnsi="Candara" w:cstheme="minorBidi"/>
                <w:bCs/>
                <w:sz w:val="20"/>
                <w:szCs w:val="16"/>
              </w:rPr>
              <w:t>mcelfresh@scckids.org</w:t>
            </w:r>
            <w:r>
              <w:rPr>
                <w:rFonts w:ascii="Candara" w:eastAsiaTheme="minorHAnsi" w:hAnsi="Candara" w:cstheme="minorBidi"/>
                <w:bCs/>
                <w:sz w:val="20"/>
                <w:szCs w:val="16"/>
              </w:rPr>
              <w:t xml:space="preserve"> or 636.939.6200.</w:t>
            </w:r>
          </w:p>
        </w:tc>
      </w:tr>
    </w:tbl>
    <w:p w14:paraId="0FC88487" w14:textId="6D3E3B03" w:rsidR="00F11B4C" w:rsidRDefault="00F11B4C"/>
    <w:p w14:paraId="01FF128F" w14:textId="77777777" w:rsidR="00E017AF" w:rsidRDefault="00E017AF" w:rsidP="00E017AF">
      <w:pPr>
        <w:rPr>
          <w:rStyle w:val="Strong"/>
        </w:rPr>
      </w:pPr>
      <w:r w:rsidRPr="00E45AB4">
        <w:rPr>
          <w:rFonts w:ascii="Candara" w:hAnsi="Candara"/>
          <w:b/>
          <w:bCs/>
          <w:sz w:val="20"/>
          <w:szCs w:val="20"/>
        </w:rPr>
        <w:t>Service Category:</w:t>
      </w:r>
      <w:r w:rsidRPr="00776343">
        <w:rPr>
          <w:rFonts w:ascii="Candara" w:hAnsi="Candara"/>
          <w:sz w:val="20"/>
          <w:szCs w:val="20"/>
        </w:rPr>
        <w:t xml:space="preserve"> </w:t>
      </w:r>
      <w:r>
        <w:rPr>
          <w:rFonts w:ascii="Candara" w:hAnsi="Candara"/>
          <w:sz w:val="20"/>
          <w:szCs w:val="20"/>
        </w:rPr>
        <w:t xml:space="preserve"> </w:t>
      </w:r>
      <w:r w:rsidRPr="00776343">
        <w:rPr>
          <w:rFonts w:ascii="Candara" w:hAnsi="Candara"/>
          <w:sz w:val="20"/>
          <w:szCs w:val="20"/>
        </w:rPr>
        <w:t xml:space="preserve">Select </w:t>
      </w:r>
      <w:r w:rsidRPr="00776343">
        <w:rPr>
          <w:rFonts w:ascii="Candara" w:hAnsi="Candara"/>
          <w:b/>
          <w:bCs/>
          <w:sz w:val="20"/>
          <w:szCs w:val="20"/>
        </w:rPr>
        <w:t>one</w:t>
      </w:r>
      <w:r w:rsidRPr="00776343">
        <w:rPr>
          <w:rFonts w:ascii="Candara" w:hAnsi="Candara"/>
          <w:sz w:val="20"/>
          <w:szCs w:val="20"/>
        </w:rPr>
        <w:t xml:space="preserve"> category that best fits the program.</w:t>
      </w:r>
      <w:r>
        <w:rPr>
          <w:rFonts w:ascii="Candara" w:hAnsi="Candara"/>
          <w:sz w:val="20"/>
          <w:szCs w:val="20"/>
        </w:rPr>
        <w:t xml:space="preserve">  </w:t>
      </w:r>
      <w:r w:rsidRPr="00133BD9">
        <w:rPr>
          <w:rFonts w:ascii="Candara" w:hAnsi="Candara"/>
          <w:i/>
          <w:iCs/>
          <w:sz w:val="20"/>
          <w:szCs w:val="20"/>
        </w:rPr>
        <w:t>The service category will remain the same for the lifetime of the CCRB relationship</w:t>
      </w:r>
      <w:r w:rsidRPr="000A7CE1">
        <w:rPr>
          <w:rFonts w:ascii="Candara" w:hAnsi="Candara"/>
          <w:i/>
          <w:iCs/>
          <w:sz w:val="20"/>
          <w:szCs w:val="20"/>
        </w:rPr>
        <w:t xml:space="preserve">.  </w:t>
      </w:r>
      <w:sdt>
        <w:sdtPr>
          <w:rPr>
            <w:rStyle w:val="Strong"/>
            <w:rFonts w:ascii="Candara" w:hAnsi="Candara"/>
            <w:sz w:val="20"/>
            <w:szCs w:val="20"/>
          </w:rPr>
          <w:alias w:val="Service Category"/>
          <w:tag w:val="Service Category"/>
          <w:id w:val="-580143667"/>
          <w:placeholder>
            <w:docPart w:val="FB8ACD5FDAD04D628F02F61F84BF7691"/>
          </w:placeholder>
          <w:showingPlcHdr/>
          <w15:color w:val="00CCFF"/>
          <w15:appearance w15:val="tags"/>
          <w:dropDownList>
            <w:listItem w:value="Choose an item."/>
            <w:listItem w:displayText="Counseling" w:value="Counseling"/>
            <w:listItem w:displayText="Crisis Intervention" w:value="Crisis Intervention"/>
            <w:listItem w:displayText="Home &amp; Community-Based" w:value="Home &amp; Community-Based"/>
            <w:listItem w:displayText="Outpatient Psychiatry" w:value="Outpatient Psychiatry"/>
            <w:listItem w:displayText="Outpatient Substance Use Treatment" w:value="Outpatient Substance Use Treatment"/>
            <w:listItem w:displayText="Respite" w:value="Respite"/>
            <w:listItem w:displayText="School-Based Prevention" w:value="School-Based Prevention"/>
            <w:listItem w:displayText="Teen Parents" w:value="Teen Parents"/>
            <w:listItem w:displayText="Temporary Shelter" w:value="Temporary Shelter"/>
            <w:listItem w:displayText="Transitional Living" w:value="Transitional Living"/>
          </w:dropDownList>
        </w:sdtPr>
        <w:sdtEndPr>
          <w:rPr>
            <w:rStyle w:val="DefaultParagraphFont"/>
            <w:b w:val="0"/>
            <w:bCs w:val="0"/>
          </w:rPr>
        </w:sdtEndPr>
        <w:sdtContent>
          <w:r w:rsidRPr="000A7CE1">
            <w:rPr>
              <w:rStyle w:val="PlaceholderText"/>
              <w:rFonts w:ascii="Candara" w:eastAsiaTheme="minorHAnsi" w:hAnsi="Candara"/>
              <w:sz w:val="20"/>
              <w:szCs w:val="20"/>
            </w:rPr>
            <w:t>Choose an item.</w:t>
          </w:r>
        </w:sdtContent>
      </w:sdt>
    </w:p>
    <w:p w14:paraId="4E91C6C3" w14:textId="3B1048CA" w:rsidR="00176A4A" w:rsidRDefault="00176A4A"/>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630"/>
        <w:gridCol w:w="2250"/>
        <w:gridCol w:w="2790"/>
        <w:gridCol w:w="2075"/>
      </w:tblGrid>
      <w:tr w:rsidR="0077391C" w:rsidRPr="00D129C7" w14:paraId="6AFE1237" w14:textId="77777777" w:rsidTr="00247D0A">
        <w:trPr>
          <w:cantSplit/>
          <w:trHeight w:val="314"/>
          <w:jc w:val="center"/>
        </w:trPr>
        <w:tc>
          <w:tcPr>
            <w:tcW w:w="1615" w:type="dxa"/>
            <w:shd w:val="clear" w:color="auto" w:fill="D9D9D9" w:themeFill="background1" w:themeFillShade="D9"/>
          </w:tcPr>
          <w:p w14:paraId="0BB3784B" w14:textId="33986F33" w:rsidR="0077391C" w:rsidRPr="00D129C7" w:rsidRDefault="0077391C" w:rsidP="004A7F0A">
            <w:pPr>
              <w:rPr>
                <w:rFonts w:ascii="Candara" w:eastAsiaTheme="minorHAnsi" w:hAnsi="Candara" w:cstheme="minorBidi"/>
                <w:sz w:val="20"/>
                <w:szCs w:val="22"/>
              </w:rPr>
            </w:pPr>
            <w:r>
              <w:rPr>
                <w:rFonts w:ascii="Candara" w:eastAsiaTheme="minorHAnsi" w:hAnsi="Candara" w:cstheme="minorBidi"/>
                <w:sz w:val="20"/>
                <w:szCs w:val="22"/>
              </w:rPr>
              <w:t>Program Name:</w:t>
            </w:r>
          </w:p>
        </w:tc>
        <w:tc>
          <w:tcPr>
            <w:tcW w:w="7745" w:type="dxa"/>
            <w:gridSpan w:val="4"/>
            <w:shd w:val="clear" w:color="auto" w:fill="auto"/>
          </w:tcPr>
          <w:p w14:paraId="374847FA" w14:textId="3ED4C804" w:rsidR="00262820" w:rsidRPr="00262820" w:rsidRDefault="00262820" w:rsidP="00247D0A">
            <w:pPr>
              <w:tabs>
                <w:tab w:val="left" w:pos="1053"/>
              </w:tabs>
              <w:rPr>
                <w:rFonts w:ascii="Candara" w:eastAsiaTheme="minorHAnsi" w:hAnsi="Candara" w:cstheme="minorBidi"/>
                <w:sz w:val="20"/>
                <w:szCs w:val="22"/>
              </w:rPr>
            </w:pPr>
          </w:p>
        </w:tc>
      </w:tr>
      <w:tr w:rsidR="004A7F0A" w:rsidRPr="00D129C7" w14:paraId="1860F081" w14:textId="77777777" w:rsidTr="00192BED">
        <w:trPr>
          <w:cantSplit/>
          <w:trHeight w:val="251"/>
          <w:jc w:val="center"/>
        </w:trPr>
        <w:tc>
          <w:tcPr>
            <w:tcW w:w="9360" w:type="dxa"/>
            <w:gridSpan w:val="5"/>
            <w:shd w:val="clear" w:color="auto" w:fill="D9D9D9" w:themeFill="background1" w:themeFillShade="D9"/>
          </w:tcPr>
          <w:p w14:paraId="51E9FB77" w14:textId="707330A0" w:rsidR="00262820" w:rsidRPr="00262820" w:rsidRDefault="004A7F0A" w:rsidP="00247D0A">
            <w:pPr>
              <w:rPr>
                <w:rFonts w:ascii="Candara" w:eastAsiaTheme="minorHAnsi" w:hAnsi="Candara" w:cstheme="minorBidi"/>
                <w:sz w:val="20"/>
                <w:szCs w:val="22"/>
              </w:rPr>
            </w:pPr>
            <w:r w:rsidRPr="00D129C7">
              <w:rPr>
                <w:rFonts w:ascii="Candara" w:eastAsiaTheme="minorHAnsi" w:hAnsi="Candara" w:cstheme="minorBidi"/>
                <w:sz w:val="20"/>
                <w:szCs w:val="22"/>
              </w:rPr>
              <w:t xml:space="preserve">Proposal </w:t>
            </w:r>
            <w:r w:rsidR="00A26BC6" w:rsidRPr="00D129C7">
              <w:rPr>
                <w:rFonts w:ascii="Candara" w:eastAsiaTheme="minorHAnsi" w:hAnsi="Candara" w:cstheme="minorBidi"/>
                <w:sz w:val="20"/>
                <w:szCs w:val="22"/>
              </w:rPr>
              <w:t>s</w:t>
            </w:r>
            <w:r w:rsidRPr="00D129C7">
              <w:rPr>
                <w:rFonts w:ascii="Candara" w:eastAsiaTheme="minorHAnsi" w:hAnsi="Candara" w:cstheme="minorBidi"/>
                <w:sz w:val="20"/>
                <w:szCs w:val="22"/>
              </w:rPr>
              <w:t>ummary</w:t>
            </w:r>
            <w:r w:rsidR="00A26BC6" w:rsidRPr="00D129C7">
              <w:rPr>
                <w:rFonts w:ascii="Candara" w:eastAsiaTheme="minorHAnsi" w:hAnsi="Candara" w:cstheme="minorBidi"/>
                <w:sz w:val="20"/>
                <w:szCs w:val="22"/>
              </w:rPr>
              <w:t>:</w:t>
            </w:r>
            <w:r w:rsidR="00247D0A">
              <w:rPr>
                <w:rFonts w:ascii="Candara" w:eastAsiaTheme="minorHAnsi" w:hAnsi="Candara" w:cstheme="minorBidi"/>
                <w:sz w:val="20"/>
                <w:szCs w:val="22"/>
              </w:rPr>
              <w:t xml:space="preserve"> </w:t>
            </w:r>
            <w:r w:rsidRPr="00D129C7">
              <w:rPr>
                <w:rFonts w:ascii="Candara" w:eastAsiaTheme="minorHAnsi" w:hAnsi="Candara" w:cstheme="minorBidi"/>
                <w:sz w:val="20"/>
                <w:szCs w:val="22"/>
              </w:rPr>
              <w:t xml:space="preserve"> </w:t>
            </w:r>
            <w:r w:rsidR="003E43DB">
              <w:rPr>
                <w:rFonts w:ascii="Candara" w:eastAsiaTheme="minorHAnsi" w:hAnsi="Candara" w:cstheme="minorBidi"/>
                <w:sz w:val="20"/>
                <w:szCs w:val="22"/>
              </w:rPr>
              <w:t>S</w:t>
            </w:r>
            <w:r w:rsidRPr="00D129C7">
              <w:rPr>
                <w:rFonts w:ascii="Candara" w:eastAsiaTheme="minorHAnsi" w:hAnsi="Candara" w:cstheme="minorBidi"/>
                <w:sz w:val="20"/>
                <w:szCs w:val="22"/>
              </w:rPr>
              <w:t xml:space="preserve">ummarize the purpose of this </w:t>
            </w:r>
            <w:r w:rsidR="0012686E">
              <w:rPr>
                <w:rFonts w:ascii="Candara" w:eastAsiaTheme="minorHAnsi" w:hAnsi="Candara" w:cstheme="minorBidi"/>
                <w:sz w:val="20"/>
                <w:szCs w:val="22"/>
              </w:rPr>
              <w:t xml:space="preserve">funding </w:t>
            </w:r>
            <w:r w:rsidRPr="00D129C7">
              <w:rPr>
                <w:rFonts w:ascii="Candara" w:eastAsiaTheme="minorHAnsi" w:hAnsi="Candara" w:cstheme="minorBidi"/>
                <w:sz w:val="20"/>
                <w:szCs w:val="22"/>
              </w:rPr>
              <w:t>reques</w:t>
            </w:r>
            <w:r w:rsidR="003E43DB">
              <w:rPr>
                <w:rFonts w:ascii="Candara" w:eastAsiaTheme="minorHAnsi" w:hAnsi="Candara" w:cstheme="minorBidi"/>
                <w:sz w:val="20"/>
                <w:szCs w:val="22"/>
              </w:rPr>
              <w:t>t</w:t>
            </w:r>
            <w:r w:rsidR="00A937A3">
              <w:rPr>
                <w:rFonts w:ascii="Candara" w:eastAsiaTheme="minorHAnsi" w:hAnsi="Candara" w:cstheme="minorBidi"/>
                <w:sz w:val="20"/>
                <w:szCs w:val="22"/>
              </w:rPr>
              <w:t xml:space="preserve">. </w:t>
            </w:r>
            <w:r w:rsidR="00181C3B">
              <w:rPr>
                <w:rFonts w:ascii="Candara" w:eastAsiaTheme="minorHAnsi" w:hAnsi="Candara" w:cstheme="minorBidi"/>
                <w:i/>
                <w:iCs/>
                <w:sz w:val="20"/>
                <w:szCs w:val="22"/>
              </w:rPr>
              <w:t>500</w:t>
            </w:r>
            <w:r w:rsidR="00A937A3" w:rsidRPr="00A937A3">
              <w:rPr>
                <w:rFonts w:ascii="Candara" w:eastAsiaTheme="minorHAnsi" w:hAnsi="Candara" w:cstheme="minorBidi"/>
                <w:i/>
                <w:iCs/>
                <w:sz w:val="20"/>
                <w:szCs w:val="22"/>
              </w:rPr>
              <w:t xml:space="preserve"> character limit.</w:t>
            </w:r>
          </w:p>
        </w:tc>
      </w:tr>
      <w:tr w:rsidR="004A7F0A" w:rsidRPr="00D129C7" w14:paraId="7EEDF41B" w14:textId="77777777" w:rsidTr="000A7CE1">
        <w:trPr>
          <w:cantSplit/>
          <w:trHeight w:val="566"/>
          <w:jc w:val="center"/>
        </w:trPr>
        <w:tc>
          <w:tcPr>
            <w:tcW w:w="9360" w:type="dxa"/>
            <w:gridSpan w:val="5"/>
            <w:shd w:val="clear" w:color="auto" w:fill="auto"/>
          </w:tcPr>
          <w:p w14:paraId="59F74A65" w14:textId="77777777" w:rsidR="004A7F0A" w:rsidRPr="00D129C7" w:rsidRDefault="004A7F0A" w:rsidP="003319CE">
            <w:pPr>
              <w:rPr>
                <w:rFonts w:ascii="Candara" w:eastAsiaTheme="minorHAnsi" w:hAnsi="Candara" w:cstheme="minorBidi"/>
                <w:sz w:val="20"/>
                <w:szCs w:val="22"/>
              </w:rPr>
            </w:pPr>
          </w:p>
        </w:tc>
      </w:tr>
      <w:tr w:rsidR="00187217" w:rsidRPr="00D129C7" w14:paraId="59AC95FB" w14:textId="77777777" w:rsidTr="00497C11">
        <w:trPr>
          <w:cantSplit/>
          <w:jc w:val="center"/>
        </w:trPr>
        <w:tc>
          <w:tcPr>
            <w:tcW w:w="2245" w:type="dxa"/>
            <w:gridSpan w:val="2"/>
            <w:shd w:val="clear" w:color="auto" w:fill="D9D9D9" w:themeFill="background1" w:themeFillShade="D9"/>
            <w:vAlign w:val="center"/>
          </w:tcPr>
          <w:p w14:paraId="571E1EBF" w14:textId="2DACC6F8" w:rsidR="00187217" w:rsidRPr="00D129C7" w:rsidRDefault="00187217" w:rsidP="00187217">
            <w:pPr>
              <w:rPr>
                <w:rFonts w:ascii="Candara" w:eastAsiaTheme="minorHAnsi" w:hAnsi="Candara" w:cstheme="minorBidi"/>
                <w:iCs/>
                <w:sz w:val="20"/>
                <w:szCs w:val="22"/>
              </w:rPr>
            </w:pPr>
            <w:r w:rsidRPr="00D129C7">
              <w:rPr>
                <w:rFonts w:ascii="Candara" w:eastAsiaTheme="minorHAnsi" w:hAnsi="Candara" w:cstheme="minorBidi"/>
                <w:iCs/>
                <w:sz w:val="20"/>
                <w:szCs w:val="22"/>
              </w:rPr>
              <w:t>Total project budget</w:t>
            </w:r>
            <w:r w:rsidR="00007A50">
              <w:rPr>
                <w:rFonts w:ascii="Candara" w:eastAsiaTheme="minorHAnsi" w:hAnsi="Candara" w:cstheme="minorBidi"/>
                <w:iCs/>
                <w:sz w:val="20"/>
                <w:szCs w:val="22"/>
              </w:rPr>
              <w:t>:</w:t>
            </w:r>
          </w:p>
        </w:tc>
        <w:tc>
          <w:tcPr>
            <w:tcW w:w="2250" w:type="dxa"/>
          </w:tcPr>
          <w:p w14:paraId="398E763B" w14:textId="77777777" w:rsidR="00187217" w:rsidRPr="00D129C7" w:rsidRDefault="00187217" w:rsidP="00187217">
            <w:pPr>
              <w:rPr>
                <w:rFonts w:ascii="Candara" w:eastAsiaTheme="minorHAnsi" w:hAnsi="Candara" w:cstheme="minorBidi"/>
                <w:iCs/>
                <w:sz w:val="20"/>
                <w:szCs w:val="22"/>
              </w:rPr>
            </w:pPr>
            <w:r w:rsidRPr="00D129C7">
              <w:rPr>
                <w:rFonts w:ascii="Candara" w:eastAsiaTheme="minorHAnsi" w:hAnsi="Candara" w:cstheme="minorBidi"/>
                <w:iCs/>
                <w:sz w:val="20"/>
                <w:szCs w:val="22"/>
              </w:rPr>
              <w:t>$</w:t>
            </w:r>
          </w:p>
        </w:tc>
        <w:tc>
          <w:tcPr>
            <w:tcW w:w="2790" w:type="dxa"/>
            <w:tcBorders>
              <w:bottom w:val="single" w:sz="4" w:space="0" w:color="auto"/>
            </w:tcBorders>
            <w:shd w:val="clear" w:color="auto" w:fill="D9D9D9" w:themeFill="background1" w:themeFillShade="D9"/>
            <w:vAlign w:val="center"/>
          </w:tcPr>
          <w:p w14:paraId="295A7E0A" w14:textId="77777777" w:rsidR="00187217" w:rsidRPr="00D129C7" w:rsidRDefault="00187217" w:rsidP="00187217">
            <w:pPr>
              <w:rPr>
                <w:rFonts w:ascii="Candara" w:eastAsiaTheme="minorHAnsi" w:hAnsi="Candara" w:cstheme="minorBidi"/>
                <w:iCs/>
                <w:sz w:val="20"/>
                <w:szCs w:val="22"/>
              </w:rPr>
            </w:pPr>
            <w:r w:rsidRPr="00D129C7">
              <w:rPr>
                <w:rFonts w:ascii="Candara" w:eastAsiaTheme="minorHAnsi" w:hAnsi="Candara" w:cstheme="minorBidi"/>
                <w:iCs/>
                <w:sz w:val="20"/>
                <w:szCs w:val="22"/>
              </w:rPr>
              <w:t>Organizational annual budget:</w:t>
            </w:r>
          </w:p>
        </w:tc>
        <w:tc>
          <w:tcPr>
            <w:tcW w:w="2075" w:type="dxa"/>
          </w:tcPr>
          <w:p w14:paraId="0FA21FDA" w14:textId="77777777" w:rsidR="00187217" w:rsidRPr="00D129C7" w:rsidRDefault="00187217" w:rsidP="00187217">
            <w:pPr>
              <w:rPr>
                <w:rFonts w:ascii="Candara" w:eastAsiaTheme="minorHAnsi" w:hAnsi="Candara" w:cstheme="minorBidi"/>
                <w:iCs/>
                <w:sz w:val="20"/>
                <w:szCs w:val="22"/>
              </w:rPr>
            </w:pPr>
            <w:r w:rsidRPr="00D129C7">
              <w:rPr>
                <w:rFonts w:ascii="Candara" w:eastAsiaTheme="minorHAnsi" w:hAnsi="Candara" w:cstheme="minorBidi"/>
                <w:iCs/>
                <w:sz w:val="20"/>
                <w:szCs w:val="22"/>
              </w:rPr>
              <w:t>$</w:t>
            </w:r>
          </w:p>
        </w:tc>
      </w:tr>
    </w:tbl>
    <w:p w14:paraId="02E67ED2" w14:textId="77777777" w:rsidR="004A7F0A" w:rsidRPr="00D129C7" w:rsidRDefault="004A7F0A" w:rsidP="004A7F0A">
      <w:pPr>
        <w:rPr>
          <w:rFonts w:ascii="Candara" w:eastAsiaTheme="minorHAnsi" w:hAnsi="Candara" w:cstheme="minorBidi"/>
          <w:sz w:val="22"/>
          <w:szCs w:val="22"/>
        </w:rPr>
      </w:pPr>
    </w:p>
    <w:tbl>
      <w:tblPr>
        <w:tblpPr w:leftFromText="180" w:rightFromText="180" w:vertAnchor="text" w:horzAnchor="margin" w:tblpX="31" w:tblpY="139"/>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20"/>
        <w:gridCol w:w="1440"/>
        <w:gridCol w:w="1640"/>
        <w:gridCol w:w="2045"/>
      </w:tblGrid>
      <w:tr w:rsidR="009E0B5B" w:rsidRPr="00A62147" w14:paraId="58C65D8A" w14:textId="77777777" w:rsidTr="002044B2">
        <w:trPr>
          <w:trHeight w:val="236"/>
        </w:trPr>
        <w:tc>
          <w:tcPr>
            <w:tcW w:w="9350" w:type="dxa"/>
            <w:gridSpan w:val="5"/>
          </w:tcPr>
          <w:p w14:paraId="1CDCAC30" w14:textId="2FED3EC3" w:rsidR="009E0B5B" w:rsidRPr="009E0B5B" w:rsidRDefault="009E0B5B" w:rsidP="009E0B5B">
            <w:pPr>
              <w:contextualSpacing/>
              <w:rPr>
                <w:rFonts w:ascii="Candara" w:hAnsi="Candara"/>
                <w:b/>
                <w:sz w:val="20"/>
                <w:szCs w:val="20"/>
              </w:rPr>
            </w:pPr>
            <w:r>
              <w:rPr>
                <w:rFonts w:ascii="Candara" w:hAnsi="Candara"/>
                <w:b/>
                <w:sz w:val="20"/>
                <w:szCs w:val="20"/>
              </w:rPr>
              <w:t>2024 Request</w:t>
            </w:r>
          </w:p>
        </w:tc>
      </w:tr>
      <w:tr w:rsidR="009E0B5B" w:rsidRPr="00A62147" w14:paraId="5237D70C" w14:textId="77777777" w:rsidTr="002044B2">
        <w:trPr>
          <w:trHeight w:val="236"/>
        </w:trPr>
        <w:tc>
          <w:tcPr>
            <w:tcW w:w="2605" w:type="dxa"/>
            <w:shd w:val="clear" w:color="auto" w:fill="D9D9D9"/>
          </w:tcPr>
          <w:p w14:paraId="4CFF6880" w14:textId="3C524366" w:rsidR="009E0B5B" w:rsidRPr="00A62147" w:rsidRDefault="009E0B5B" w:rsidP="002044B2">
            <w:pPr>
              <w:rPr>
                <w:rFonts w:ascii="Candara" w:hAnsi="Candara"/>
                <w:bCs/>
                <w:sz w:val="20"/>
                <w:szCs w:val="20"/>
              </w:rPr>
            </w:pPr>
            <w:r w:rsidRPr="00A62147">
              <w:rPr>
                <w:rFonts w:ascii="Candara" w:hAnsi="Candara"/>
                <w:bCs/>
                <w:sz w:val="20"/>
                <w:szCs w:val="20"/>
              </w:rPr>
              <w:t>Total</w:t>
            </w:r>
            <w:r>
              <w:rPr>
                <w:rFonts w:ascii="Candara" w:hAnsi="Candara"/>
                <w:bCs/>
                <w:sz w:val="20"/>
                <w:szCs w:val="20"/>
              </w:rPr>
              <w:t xml:space="preserve"> Amount Requested</w:t>
            </w:r>
          </w:p>
        </w:tc>
        <w:tc>
          <w:tcPr>
            <w:tcW w:w="6745" w:type="dxa"/>
            <w:gridSpan w:val="4"/>
            <w:shd w:val="clear" w:color="auto" w:fill="auto"/>
          </w:tcPr>
          <w:p w14:paraId="7D58C984" w14:textId="77777777" w:rsidR="009E0B5B" w:rsidRPr="00A62147" w:rsidRDefault="009E0B5B" w:rsidP="002044B2">
            <w:pPr>
              <w:rPr>
                <w:rFonts w:ascii="Candara" w:hAnsi="Candara"/>
                <w:bCs/>
                <w:sz w:val="20"/>
                <w:szCs w:val="20"/>
              </w:rPr>
            </w:pPr>
            <w:r w:rsidRPr="00A62147">
              <w:rPr>
                <w:rFonts w:ascii="Candara" w:hAnsi="Candara"/>
                <w:bCs/>
                <w:sz w:val="20"/>
                <w:szCs w:val="20"/>
              </w:rPr>
              <w:t>$</w:t>
            </w:r>
          </w:p>
        </w:tc>
      </w:tr>
      <w:tr w:rsidR="009E0B5B" w:rsidRPr="00A62147" w14:paraId="3E1AB4D1" w14:textId="77777777" w:rsidTr="002044B2">
        <w:trPr>
          <w:trHeight w:val="236"/>
        </w:trPr>
        <w:tc>
          <w:tcPr>
            <w:tcW w:w="2605" w:type="dxa"/>
            <w:shd w:val="clear" w:color="auto" w:fill="D9D9D9"/>
          </w:tcPr>
          <w:p w14:paraId="2323420A" w14:textId="77777777" w:rsidR="009E0B5B" w:rsidRPr="00A62147" w:rsidRDefault="009E0B5B" w:rsidP="002044B2">
            <w:pPr>
              <w:jc w:val="center"/>
              <w:rPr>
                <w:rFonts w:ascii="Candara" w:hAnsi="Candara"/>
                <w:bCs/>
                <w:sz w:val="20"/>
                <w:szCs w:val="20"/>
              </w:rPr>
            </w:pPr>
            <w:r w:rsidRPr="00A62147">
              <w:rPr>
                <w:rFonts w:ascii="Candara" w:hAnsi="Candara"/>
                <w:bCs/>
                <w:sz w:val="20"/>
                <w:szCs w:val="20"/>
              </w:rPr>
              <w:t>Line Item</w:t>
            </w:r>
          </w:p>
        </w:tc>
        <w:tc>
          <w:tcPr>
            <w:tcW w:w="1620" w:type="dxa"/>
            <w:shd w:val="clear" w:color="auto" w:fill="D9D9D9"/>
          </w:tcPr>
          <w:p w14:paraId="1AA94144" w14:textId="77777777" w:rsidR="009E0B5B" w:rsidRPr="00A62147" w:rsidRDefault="009E0B5B" w:rsidP="002044B2">
            <w:pPr>
              <w:jc w:val="center"/>
              <w:rPr>
                <w:rFonts w:ascii="Candara" w:hAnsi="Candara"/>
                <w:bCs/>
                <w:sz w:val="20"/>
                <w:szCs w:val="20"/>
              </w:rPr>
            </w:pPr>
            <w:r w:rsidRPr="00A62147">
              <w:rPr>
                <w:rFonts w:ascii="Candara" w:hAnsi="Candara"/>
                <w:bCs/>
                <w:sz w:val="20"/>
                <w:szCs w:val="20"/>
              </w:rPr>
              <w:t># of Units</w:t>
            </w:r>
          </w:p>
        </w:tc>
        <w:tc>
          <w:tcPr>
            <w:tcW w:w="1440" w:type="dxa"/>
            <w:shd w:val="clear" w:color="auto" w:fill="D9D9D9"/>
          </w:tcPr>
          <w:p w14:paraId="6A399A0E" w14:textId="77777777" w:rsidR="009E0B5B" w:rsidRPr="00A62147" w:rsidRDefault="009E0B5B" w:rsidP="002044B2">
            <w:pPr>
              <w:jc w:val="center"/>
              <w:rPr>
                <w:rFonts w:ascii="Candara" w:hAnsi="Candara"/>
                <w:bCs/>
                <w:sz w:val="20"/>
                <w:szCs w:val="20"/>
              </w:rPr>
            </w:pPr>
            <w:r w:rsidRPr="00A62147">
              <w:rPr>
                <w:rFonts w:ascii="Candara" w:hAnsi="Candara"/>
                <w:bCs/>
                <w:sz w:val="20"/>
                <w:szCs w:val="20"/>
              </w:rPr>
              <w:t>Unit Rate</w:t>
            </w:r>
          </w:p>
        </w:tc>
        <w:tc>
          <w:tcPr>
            <w:tcW w:w="1640" w:type="dxa"/>
            <w:shd w:val="clear" w:color="auto" w:fill="D9D9D9"/>
          </w:tcPr>
          <w:p w14:paraId="3ED7E872" w14:textId="77777777" w:rsidR="009E0B5B" w:rsidRPr="00A62147" w:rsidRDefault="009E0B5B" w:rsidP="002044B2">
            <w:pPr>
              <w:jc w:val="center"/>
              <w:rPr>
                <w:rFonts w:ascii="Candara" w:hAnsi="Candara"/>
                <w:bCs/>
                <w:sz w:val="20"/>
                <w:szCs w:val="20"/>
              </w:rPr>
            </w:pPr>
            <w:r w:rsidRPr="00A62147">
              <w:rPr>
                <w:rFonts w:ascii="Candara" w:hAnsi="Candara"/>
                <w:bCs/>
                <w:sz w:val="20"/>
                <w:szCs w:val="20"/>
              </w:rPr>
              <w:t>Unit Measure</w:t>
            </w:r>
          </w:p>
        </w:tc>
        <w:tc>
          <w:tcPr>
            <w:tcW w:w="2045" w:type="dxa"/>
            <w:shd w:val="clear" w:color="auto" w:fill="D9D9D9"/>
          </w:tcPr>
          <w:p w14:paraId="7BFD43B0" w14:textId="77777777" w:rsidR="009E0B5B" w:rsidRPr="00A62147" w:rsidRDefault="009E0B5B" w:rsidP="002044B2">
            <w:pPr>
              <w:jc w:val="center"/>
              <w:rPr>
                <w:rFonts w:ascii="Candara" w:hAnsi="Candara"/>
                <w:bCs/>
                <w:sz w:val="20"/>
                <w:szCs w:val="20"/>
              </w:rPr>
            </w:pPr>
            <w:r w:rsidRPr="00A62147">
              <w:rPr>
                <w:rFonts w:ascii="Candara" w:hAnsi="Candara"/>
                <w:bCs/>
                <w:sz w:val="20"/>
                <w:szCs w:val="20"/>
              </w:rPr>
              <w:t>Total</w:t>
            </w:r>
          </w:p>
        </w:tc>
      </w:tr>
      <w:tr w:rsidR="009E0B5B" w:rsidRPr="00A62147" w14:paraId="5F6CE5F9" w14:textId="77777777" w:rsidTr="002044B2">
        <w:trPr>
          <w:trHeight w:val="250"/>
        </w:trPr>
        <w:tc>
          <w:tcPr>
            <w:tcW w:w="2605" w:type="dxa"/>
            <w:shd w:val="clear" w:color="auto" w:fill="auto"/>
          </w:tcPr>
          <w:p w14:paraId="219795C3" w14:textId="77777777" w:rsidR="009E0B5B" w:rsidRPr="00A62147" w:rsidRDefault="009E0B5B" w:rsidP="002044B2">
            <w:pPr>
              <w:rPr>
                <w:rFonts w:ascii="Candara" w:hAnsi="Candara"/>
                <w:bCs/>
                <w:sz w:val="20"/>
                <w:szCs w:val="20"/>
              </w:rPr>
            </w:pPr>
          </w:p>
        </w:tc>
        <w:tc>
          <w:tcPr>
            <w:tcW w:w="1620" w:type="dxa"/>
            <w:shd w:val="clear" w:color="auto" w:fill="auto"/>
          </w:tcPr>
          <w:p w14:paraId="4F591987"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28353905" w14:textId="77777777" w:rsidR="009E0B5B" w:rsidRPr="00A62147" w:rsidRDefault="009E0B5B" w:rsidP="002044B2">
            <w:pPr>
              <w:jc w:val="center"/>
              <w:rPr>
                <w:rFonts w:ascii="Candara" w:hAnsi="Candara"/>
                <w:bCs/>
                <w:sz w:val="20"/>
                <w:szCs w:val="20"/>
              </w:rPr>
            </w:pPr>
          </w:p>
        </w:tc>
        <w:tc>
          <w:tcPr>
            <w:tcW w:w="1640" w:type="dxa"/>
          </w:tcPr>
          <w:p w14:paraId="1CD93AA7" w14:textId="77777777" w:rsidR="009E0B5B" w:rsidRPr="00A62147" w:rsidRDefault="009E0B5B" w:rsidP="002044B2">
            <w:pPr>
              <w:rPr>
                <w:rFonts w:ascii="Candara" w:hAnsi="Candara"/>
                <w:bCs/>
                <w:sz w:val="20"/>
                <w:szCs w:val="20"/>
              </w:rPr>
            </w:pPr>
          </w:p>
        </w:tc>
        <w:tc>
          <w:tcPr>
            <w:tcW w:w="2045" w:type="dxa"/>
            <w:shd w:val="clear" w:color="auto" w:fill="auto"/>
          </w:tcPr>
          <w:p w14:paraId="54ABD73B" w14:textId="77777777" w:rsidR="009E0B5B" w:rsidRPr="00A62147" w:rsidRDefault="009E0B5B" w:rsidP="002044B2">
            <w:pPr>
              <w:rPr>
                <w:rFonts w:ascii="Candara" w:hAnsi="Candara"/>
                <w:bCs/>
                <w:sz w:val="20"/>
                <w:szCs w:val="20"/>
              </w:rPr>
            </w:pPr>
          </w:p>
        </w:tc>
      </w:tr>
      <w:tr w:rsidR="009E0B5B" w:rsidRPr="00A62147" w14:paraId="34975023" w14:textId="77777777" w:rsidTr="002044B2">
        <w:trPr>
          <w:trHeight w:val="236"/>
        </w:trPr>
        <w:tc>
          <w:tcPr>
            <w:tcW w:w="2605" w:type="dxa"/>
            <w:shd w:val="clear" w:color="auto" w:fill="auto"/>
          </w:tcPr>
          <w:p w14:paraId="6FBF5EBD" w14:textId="77777777" w:rsidR="009E0B5B" w:rsidRPr="00A62147" w:rsidRDefault="009E0B5B" w:rsidP="002044B2">
            <w:pPr>
              <w:rPr>
                <w:rFonts w:ascii="Candara" w:hAnsi="Candara"/>
                <w:bCs/>
                <w:sz w:val="20"/>
                <w:szCs w:val="20"/>
              </w:rPr>
            </w:pPr>
          </w:p>
        </w:tc>
        <w:tc>
          <w:tcPr>
            <w:tcW w:w="1620" w:type="dxa"/>
            <w:shd w:val="clear" w:color="auto" w:fill="auto"/>
          </w:tcPr>
          <w:p w14:paraId="1BA27E56"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43D55E84" w14:textId="77777777" w:rsidR="009E0B5B" w:rsidRPr="00A62147" w:rsidRDefault="009E0B5B" w:rsidP="002044B2">
            <w:pPr>
              <w:jc w:val="center"/>
              <w:rPr>
                <w:rFonts w:ascii="Candara" w:hAnsi="Candara"/>
                <w:bCs/>
                <w:sz w:val="20"/>
                <w:szCs w:val="20"/>
              </w:rPr>
            </w:pPr>
          </w:p>
        </w:tc>
        <w:tc>
          <w:tcPr>
            <w:tcW w:w="1640" w:type="dxa"/>
          </w:tcPr>
          <w:p w14:paraId="6B97CD69" w14:textId="77777777" w:rsidR="009E0B5B" w:rsidRPr="00A62147" w:rsidRDefault="009E0B5B" w:rsidP="002044B2">
            <w:pPr>
              <w:rPr>
                <w:rFonts w:ascii="Candara" w:hAnsi="Candara"/>
                <w:bCs/>
                <w:sz w:val="20"/>
                <w:szCs w:val="20"/>
              </w:rPr>
            </w:pPr>
          </w:p>
        </w:tc>
        <w:tc>
          <w:tcPr>
            <w:tcW w:w="2045" w:type="dxa"/>
            <w:shd w:val="clear" w:color="auto" w:fill="auto"/>
          </w:tcPr>
          <w:p w14:paraId="39B01EB8" w14:textId="77777777" w:rsidR="009E0B5B" w:rsidRPr="00A62147" w:rsidRDefault="009E0B5B" w:rsidP="002044B2">
            <w:pPr>
              <w:rPr>
                <w:rFonts w:ascii="Candara" w:hAnsi="Candara"/>
                <w:bCs/>
                <w:sz w:val="20"/>
                <w:szCs w:val="20"/>
              </w:rPr>
            </w:pPr>
          </w:p>
        </w:tc>
      </w:tr>
      <w:tr w:rsidR="009E0B5B" w:rsidRPr="00A62147" w14:paraId="51F4A5F4" w14:textId="77777777" w:rsidTr="002044B2">
        <w:trPr>
          <w:trHeight w:val="250"/>
        </w:trPr>
        <w:tc>
          <w:tcPr>
            <w:tcW w:w="2605" w:type="dxa"/>
            <w:shd w:val="clear" w:color="auto" w:fill="auto"/>
          </w:tcPr>
          <w:p w14:paraId="2BEA19A5" w14:textId="77777777" w:rsidR="009E0B5B" w:rsidRPr="00A62147" w:rsidRDefault="009E0B5B" w:rsidP="002044B2">
            <w:pPr>
              <w:rPr>
                <w:rFonts w:ascii="Candara" w:hAnsi="Candara"/>
                <w:bCs/>
                <w:sz w:val="20"/>
                <w:szCs w:val="20"/>
              </w:rPr>
            </w:pPr>
          </w:p>
        </w:tc>
        <w:tc>
          <w:tcPr>
            <w:tcW w:w="1620" w:type="dxa"/>
            <w:shd w:val="clear" w:color="auto" w:fill="auto"/>
          </w:tcPr>
          <w:p w14:paraId="4EE69AFE"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7FD4EA1F" w14:textId="77777777" w:rsidR="009E0B5B" w:rsidRPr="00A62147" w:rsidRDefault="009E0B5B" w:rsidP="002044B2">
            <w:pPr>
              <w:jc w:val="center"/>
              <w:rPr>
                <w:rFonts w:ascii="Candara" w:hAnsi="Candara"/>
                <w:bCs/>
                <w:sz w:val="20"/>
                <w:szCs w:val="20"/>
              </w:rPr>
            </w:pPr>
          </w:p>
        </w:tc>
        <w:tc>
          <w:tcPr>
            <w:tcW w:w="1640" w:type="dxa"/>
          </w:tcPr>
          <w:p w14:paraId="26269E06" w14:textId="77777777" w:rsidR="009E0B5B" w:rsidRPr="00A62147" w:rsidRDefault="009E0B5B" w:rsidP="002044B2">
            <w:pPr>
              <w:rPr>
                <w:rFonts w:ascii="Candara" w:hAnsi="Candara"/>
                <w:bCs/>
                <w:sz w:val="20"/>
                <w:szCs w:val="20"/>
              </w:rPr>
            </w:pPr>
          </w:p>
        </w:tc>
        <w:tc>
          <w:tcPr>
            <w:tcW w:w="2045" w:type="dxa"/>
            <w:shd w:val="clear" w:color="auto" w:fill="auto"/>
          </w:tcPr>
          <w:p w14:paraId="32892246" w14:textId="77777777" w:rsidR="009E0B5B" w:rsidRPr="00A62147" w:rsidRDefault="009E0B5B" w:rsidP="002044B2">
            <w:pPr>
              <w:rPr>
                <w:rFonts w:ascii="Candara" w:hAnsi="Candara"/>
                <w:bCs/>
                <w:sz w:val="20"/>
                <w:szCs w:val="20"/>
              </w:rPr>
            </w:pPr>
          </w:p>
        </w:tc>
      </w:tr>
      <w:tr w:rsidR="009E0B5B" w:rsidRPr="00A62147" w14:paraId="785C1F0B" w14:textId="77777777" w:rsidTr="002044B2">
        <w:trPr>
          <w:trHeight w:val="250"/>
        </w:trPr>
        <w:tc>
          <w:tcPr>
            <w:tcW w:w="2605" w:type="dxa"/>
            <w:shd w:val="clear" w:color="auto" w:fill="auto"/>
          </w:tcPr>
          <w:p w14:paraId="318F6945" w14:textId="77777777" w:rsidR="009E0B5B" w:rsidRPr="00A62147" w:rsidRDefault="009E0B5B" w:rsidP="002044B2">
            <w:pPr>
              <w:rPr>
                <w:rFonts w:ascii="Candara" w:hAnsi="Candara"/>
                <w:bCs/>
                <w:sz w:val="20"/>
                <w:szCs w:val="20"/>
              </w:rPr>
            </w:pPr>
          </w:p>
        </w:tc>
        <w:tc>
          <w:tcPr>
            <w:tcW w:w="1620" w:type="dxa"/>
            <w:shd w:val="clear" w:color="auto" w:fill="auto"/>
          </w:tcPr>
          <w:p w14:paraId="65C6378F"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004E4B56" w14:textId="77777777" w:rsidR="009E0B5B" w:rsidRPr="00A62147" w:rsidRDefault="009E0B5B" w:rsidP="002044B2">
            <w:pPr>
              <w:jc w:val="center"/>
              <w:rPr>
                <w:rFonts w:ascii="Candara" w:hAnsi="Candara"/>
                <w:bCs/>
                <w:sz w:val="20"/>
                <w:szCs w:val="20"/>
              </w:rPr>
            </w:pPr>
          </w:p>
        </w:tc>
        <w:tc>
          <w:tcPr>
            <w:tcW w:w="1640" w:type="dxa"/>
          </w:tcPr>
          <w:p w14:paraId="56ACC24F" w14:textId="77777777" w:rsidR="009E0B5B" w:rsidRPr="00A62147" w:rsidRDefault="009E0B5B" w:rsidP="002044B2">
            <w:pPr>
              <w:rPr>
                <w:rFonts w:ascii="Candara" w:hAnsi="Candara"/>
                <w:bCs/>
                <w:sz w:val="20"/>
                <w:szCs w:val="20"/>
              </w:rPr>
            </w:pPr>
          </w:p>
        </w:tc>
        <w:tc>
          <w:tcPr>
            <w:tcW w:w="2045" w:type="dxa"/>
            <w:shd w:val="clear" w:color="auto" w:fill="auto"/>
          </w:tcPr>
          <w:p w14:paraId="3CA74703" w14:textId="77777777" w:rsidR="009E0B5B" w:rsidRPr="00A62147" w:rsidRDefault="009E0B5B" w:rsidP="002044B2">
            <w:pPr>
              <w:rPr>
                <w:rFonts w:ascii="Candara" w:hAnsi="Candara"/>
                <w:bCs/>
                <w:sz w:val="20"/>
                <w:szCs w:val="20"/>
              </w:rPr>
            </w:pPr>
          </w:p>
        </w:tc>
      </w:tr>
      <w:tr w:rsidR="009E0B5B" w:rsidRPr="00A62147" w14:paraId="72522DCD" w14:textId="77777777" w:rsidTr="002044B2">
        <w:trPr>
          <w:trHeight w:val="250"/>
        </w:trPr>
        <w:tc>
          <w:tcPr>
            <w:tcW w:w="2605" w:type="dxa"/>
            <w:shd w:val="clear" w:color="auto" w:fill="auto"/>
          </w:tcPr>
          <w:p w14:paraId="011FEADA" w14:textId="77777777" w:rsidR="009E0B5B" w:rsidRPr="00A62147" w:rsidRDefault="009E0B5B" w:rsidP="002044B2">
            <w:pPr>
              <w:rPr>
                <w:rFonts w:ascii="Candara" w:hAnsi="Candara"/>
                <w:bCs/>
                <w:sz w:val="20"/>
                <w:szCs w:val="20"/>
              </w:rPr>
            </w:pPr>
          </w:p>
        </w:tc>
        <w:tc>
          <w:tcPr>
            <w:tcW w:w="1620" w:type="dxa"/>
            <w:shd w:val="clear" w:color="auto" w:fill="auto"/>
          </w:tcPr>
          <w:p w14:paraId="4081586E"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3D2A4662" w14:textId="77777777" w:rsidR="009E0B5B" w:rsidRPr="00A62147" w:rsidRDefault="009E0B5B" w:rsidP="002044B2">
            <w:pPr>
              <w:jc w:val="center"/>
              <w:rPr>
                <w:rFonts w:ascii="Candara" w:hAnsi="Candara"/>
                <w:bCs/>
                <w:sz w:val="20"/>
                <w:szCs w:val="20"/>
              </w:rPr>
            </w:pPr>
          </w:p>
        </w:tc>
        <w:tc>
          <w:tcPr>
            <w:tcW w:w="1640" w:type="dxa"/>
          </w:tcPr>
          <w:p w14:paraId="19DAFB6A" w14:textId="77777777" w:rsidR="009E0B5B" w:rsidRPr="00A62147" w:rsidRDefault="009E0B5B" w:rsidP="002044B2">
            <w:pPr>
              <w:rPr>
                <w:rFonts w:ascii="Candara" w:hAnsi="Candara"/>
                <w:bCs/>
                <w:sz w:val="20"/>
                <w:szCs w:val="20"/>
              </w:rPr>
            </w:pPr>
          </w:p>
        </w:tc>
        <w:tc>
          <w:tcPr>
            <w:tcW w:w="2045" w:type="dxa"/>
            <w:shd w:val="clear" w:color="auto" w:fill="auto"/>
          </w:tcPr>
          <w:p w14:paraId="00EBD4DF" w14:textId="77777777" w:rsidR="009E0B5B" w:rsidRPr="00A62147" w:rsidRDefault="009E0B5B" w:rsidP="002044B2">
            <w:pPr>
              <w:rPr>
                <w:rFonts w:ascii="Candara" w:hAnsi="Candara"/>
                <w:bCs/>
                <w:sz w:val="20"/>
                <w:szCs w:val="20"/>
              </w:rPr>
            </w:pPr>
          </w:p>
        </w:tc>
      </w:tr>
      <w:tr w:rsidR="009E0B5B" w:rsidRPr="00A62147" w14:paraId="11FE67B3" w14:textId="77777777" w:rsidTr="002044B2">
        <w:trPr>
          <w:trHeight w:val="250"/>
        </w:trPr>
        <w:tc>
          <w:tcPr>
            <w:tcW w:w="2605" w:type="dxa"/>
            <w:shd w:val="clear" w:color="auto" w:fill="auto"/>
          </w:tcPr>
          <w:p w14:paraId="55B3F38E" w14:textId="77777777" w:rsidR="009E0B5B" w:rsidRPr="00A62147" w:rsidRDefault="009E0B5B" w:rsidP="002044B2">
            <w:pPr>
              <w:rPr>
                <w:rFonts w:ascii="Candara" w:hAnsi="Candara"/>
                <w:bCs/>
                <w:sz w:val="20"/>
                <w:szCs w:val="20"/>
              </w:rPr>
            </w:pPr>
          </w:p>
        </w:tc>
        <w:tc>
          <w:tcPr>
            <w:tcW w:w="1620" w:type="dxa"/>
            <w:shd w:val="clear" w:color="auto" w:fill="auto"/>
          </w:tcPr>
          <w:p w14:paraId="73936B1F"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79816A9C" w14:textId="77777777" w:rsidR="009E0B5B" w:rsidRPr="00A62147" w:rsidRDefault="009E0B5B" w:rsidP="002044B2">
            <w:pPr>
              <w:jc w:val="center"/>
              <w:rPr>
                <w:rFonts w:ascii="Candara" w:hAnsi="Candara"/>
                <w:bCs/>
                <w:sz w:val="20"/>
                <w:szCs w:val="20"/>
              </w:rPr>
            </w:pPr>
          </w:p>
        </w:tc>
        <w:tc>
          <w:tcPr>
            <w:tcW w:w="1640" w:type="dxa"/>
          </w:tcPr>
          <w:p w14:paraId="74E3E7AB" w14:textId="77777777" w:rsidR="009E0B5B" w:rsidRPr="00A62147" w:rsidRDefault="009E0B5B" w:rsidP="002044B2">
            <w:pPr>
              <w:rPr>
                <w:rFonts w:ascii="Candara" w:hAnsi="Candara"/>
                <w:bCs/>
                <w:sz w:val="20"/>
                <w:szCs w:val="20"/>
              </w:rPr>
            </w:pPr>
          </w:p>
        </w:tc>
        <w:tc>
          <w:tcPr>
            <w:tcW w:w="2045" w:type="dxa"/>
            <w:shd w:val="clear" w:color="auto" w:fill="auto"/>
          </w:tcPr>
          <w:p w14:paraId="663B74D8" w14:textId="77777777" w:rsidR="009E0B5B" w:rsidRPr="00A62147" w:rsidRDefault="009E0B5B" w:rsidP="002044B2">
            <w:pPr>
              <w:rPr>
                <w:rFonts w:ascii="Candara" w:hAnsi="Candara"/>
                <w:bCs/>
                <w:sz w:val="20"/>
                <w:szCs w:val="20"/>
              </w:rPr>
            </w:pPr>
          </w:p>
        </w:tc>
      </w:tr>
      <w:tr w:rsidR="009E0B5B" w:rsidRPr="00A62147" w14:paraId="16075371" w14:textId="77777777" w:rsidTr="002044B2">
        <w:trPr>
          <w:trHeight w:val="250"/>
        </w:trPr>
        <w:tc>
          <w:tcPr>
            <w:tcW w:w="2605" w:type="dxa"/>
            <w:shd w:val="clear" w:color="auto" w:fill="auto"/>
          </w:tcPr>
          <w:p w14:paraId="67DD00B6" w14:textId="77777777" w:rsidR="009E0B5B" w:rsidRPr="00A62147" w:rsidRDefault="009E0B5B" w:rsidP="002044B2">
            <w:pPr>
              <w:rPr>
                <w:rFonts w:ascii="Candara" w:hAnsi="Candara"/>
                <w:bCs/>
                <w:sz w:val="20"/>
                <w:szCs w:val="20"/>
              </w:rPr>
            </w:pPr>
          </w:p>
        </w:tc>
        <w:tc>
          <w:tcPr>
            <w:tcW w:w="1620" w:type="dxa"/>
            <w:shd w:val="clear" w:color="auto" w:fill="auto"/>
          </w:tcPr>
          <w:p w14:paraId="24713949"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26AF5FF7" w14:textId="77777777" w:rsidR="009E0B5B" w:rsidRPr="00A62147" w:rsidRDefault="009E0B5B" w:rsidP="002044B2">
            <w:pPr>
              <w:jc w:val="center"/>
              <w:rPr>
                <w:rFonts w:ascii="Candara" w:hAnsi="Candara"/>
                <w:bCs/>
                <w:sz w:val="20"/>
                <w:szCs w:val="20"/>
              </w:rPr>
            </w:pPr>
          </w:p>
        </w:tc>
        <w:tc>
          <w:tcPr>
            <w:tcW w:w="1640" w:type="dxa"/>
          </w:tcPr>
          <w:p w14:paraId="31015448" w14:textId="77777777" w:rsidR="009E0B5B" w:rsidRPr="00A62147" w:rsidRDefault="009E0B5B" w:rsidP="002044B2">
            <w:pPr>
              <w:rPr>
                <w:rFonts w:ascii="Candara" w:hAnsi="Candara"/>
                <w:bCs/>
                <w:sz w:val="20"/>
                <w:szCs w:val="20"/>
              </w:rPr>
            </w:pPr>
          </w:p>
        </w:tc>
        <w:tc>
          <w:tcPr>
            <w:tcW w:w="2045" w:type="dxa"/>
            <w:shd w:val="clear" w:color="auto" w:fill="auto"/>
          </w:tcPr>
          <w:p w14:paraId="1B0B27EC" w14:textId="77777777" w:rsidR="009E0B5B" w:rsidRPr="00A62147" w:rsidRDefault="009E0B5B" w:rsidP="002044B2">
            <w:pPr>
              <w:rPr>
                <w:rFonts w:ascii="Candara" w:hAnsi="Candara"/>
                <w:bCs/>
                <w:sz w:val="20"/>
                <w:szCs w:val="20"/>
              </w:rPr>
            </w:pPr>
          </w:p>
        </w:tc>
      </w:tr>
      <w:tr w:rsidR="009E0B5B" w:rsidRPr="00A62147" w14:paraId="6B2F4D2E" w14:textId="77777777" w:rsidTr="002044B2">
        <w:trPr>
          <w:trHeight w:val="236"/>
        </w:trPr>
        <w:tc>
          <w:tcPr>
            <w:tcW w:w="2605" w:type="dxa"/>
            <w:shd w:val="clear" w:color="auto" w:fill="auto"/>
          </w:tcPr>
          <w:p w14:paraId="3218CD33" w14:textId="77777777" w:rsidR="009E0B5B" w:rsidRPr="00A62147" w:rsidRDefault="009E0B5B" w:rsidP="002044B2">
            <w:pPr>
              <w:rPr>
                <w:rFonts w:ascii="Candara" w:hAnsi="Candara"/>
                <w:bCs/>
                <w:sz w:val="20"/>
                <w:szCs w:val="20"/>
              </w:rPr>
            </w:pPr>
          </w:p>
        </w:tc>
        <w:tc>
          <w:tcPr>
            <w:tcW w:w="1620" w:type="dxa"/>
            <w:shd w:val="clear" w:color="auto" w:fill="auto"/>
          </w:tcPr>
          <w:p w14:paraId="7C84EB60"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1246B784" w14:textId="77777777" w:rsidR="009E0B5B" w:rsidRPr="00A62147" w:rsidRDefault="009E0B5B" w:rsidP="002044B2">
            <w:pPr>
              <w:jc w:val="center"/>
              <w:rPr>
                <w:rFonts w:ascii="Candara" w:hAnsi="Candara"/>
                <w:bCs/>
                <w:sz w:val="20"/>
                <w:szCs w:val="20"/>
              </w:rPr>
            </w:pPr>
          </w:p>
        </w:tc>
        <w:tc>
          <w:tcPr>
            <w:tcW w:w="1640" w:type="dxa"/>
          </w:tcPr>
          <w:p w14:paraId="3DFAFD53" w14:textId="77777777" w:rsidR="009E0B5B" w:rsidRPr="00A62147" w:rsidRDefault="009E0B5B" w:rsidP="002044B2">
            <w:pPr>
              <w:rPr>
                <w:rFonts w:ascii="Candara" w:hAnsi="Candara"/>
                <w:bCs/>
                <w:sz w:val="20"/>
                <w:szCs w:val="20"/>
              </w:rPr>
            </w:pPr>
          </w:p>
        </w:tc>
        <w:tc>
          <w:tcPr>
            <w:tcW w:w="2045" w:type="dxa"/>
            <w:shd w:val="clear" w:color="auto" w:fill="auto"/>
          </w:tcPr>
          <w:p w14:paraId="60D51FBC" w14:textId="77777777" w:rsidR="009E0B5B" w:rsidRPr="00A62147" w:rsidRDefault="009E0B5B" w:rsidP="002044B2">
            <w:pPr>
              <w:rPr>
                <w:rFonts w:ascii="Candara" w:hAnsi="Candara"/>
                <w:bCs/>
                <w:sz w:val="20"/>
                <w:szCs w:val="20"/>
              </w:rPr>
            </w:pPr>
          </w:p>
        </w:tc>
      </w:tr>
      <w:tr w:rsidR="009E0B5B" w:rsidRPr="00A62147" w14:paraId="687004DF" w14:textId="77777777" w:rsidTr="002044B2">
        <w:trPr>
          <w:trHeight w:val="236"/>
        </w:trPr>
        <w:tc>
          <w:tcPr>
            <w:tcW w:w="2605" w:type="dxa"/>
            <w:shd w:val="clear" w:color="auto" w:fill="auto"/>
          </w:tcPr>
          <w:p w14:paraId="10B0CE68" w14:textId="77777777" w:rsidR="009E0B5B" w:rsidRPr="00A62147" w:rsidRDefault="009E0B5B" w:rsidP="002044B2">
            <w:pPr>
              <w:rPr>
                <w:rFonts w:ascii="Candara" w:hAnsi="Candara"/>
                <w:bCs/>
                <w:sz w:val="20"/>
                <w:szCs w:val="20"/>
              </w:rPr>
            </w:pPr>
          </w:p>
        </w:tc>
        <w:tc>
          <w:tcPr>
            <w:tcW w:w="1620" w:type="dxa"/>
            <w:shd w:val="clear" w:color="auto" w:fill="auto"/>
          </w:tcPr>
          <w:p w14:paraId="69EB2673" w14:textId="77777777" w:rsidR="009E0B5B" w:rsidRPr="00A62147" w:rsidRDefault="009E0B5B" w:rsidP="002044B2">
            <w:pPr>
              <w:jc w:val="center"/>
              <w:rPr>
                <w:rFonts w:ascii="Candara" w:hAnsi="Candara"/>
                <w:bCs/>
                <w:sz w:val="20"/>
                <w:szCs w:val="20"/>
              </w:rPr>
            </w:pPr>
          </w:p>
        </w:tc>
        <w:tc>
          <w:tcPr>
            <w:tcW w:w="1440" w:type="dxa"/>
            <w:shd w:val="clear" w:color="auto" w:fill="auto"/>
          </w:tcPr>
          <w:p w14:paraId="7D2EEC3B" w14:textId="77777777" w:rsidR="009E0B5B" w:rsidRPr="00A62147" w:rsidRDefault="009E0B5B" w:rsidP="002044B2">
            <w:pPr>
              <w:jc w:val="center"/>
              <w:rPr>
                <w:rFonts w:ascii="Candara" w:hAnsi="Candara"/>
                <w:bCs/>
                <w:sz w:val="20"/>
                <w:szCs w:val="20"/>
              </w:rPr>
            </w:pPr>
          </w:p>
        </w:tc>
        <w:tc>
          <w:tcPr>
            <w:tcW w:w="1640" w:type="dxa"/>
          </w:tcPr>
          <w:p w14:paraId="0C298734" w14:textId="77777777" w:rsidR="009E0B5B" w:rsidRPr="00A62147" w:rsidRDefault="009E0B5B" w:rsidP="002044B2">
            <w:pPr>
              <w:rPr>
                <w:rFonts w:ascii="Candara" w:hAnsi="Candara"/>
                <w:bCs/>
                <w:sz w:val="20"/>
                <w:szCs w:val="20"/>
              </w:rPr>
            </w:pPr>
          </w:p>
        </w:tc>
        <w:tc>
          <w:tcPr>
            <w:tcW w:w="2045" w:type="dxa"/>
            <w:shd w:val="clear" w:color="auto" w:fill="auto"/>
          </w:tcPr>
          <w:p w14:paraId="30347B6E" w14:textId="77777777" w:rsidR="009E0B5B" w:rsidRPr="00A62147" w:rsidRDefault="009E0B5B" w:rsidP="002044B2">
            <w:pPr>
              <w:rPr>
                <w:rFonts w:ascii="Candara" w:hAnsi="Candara"/>
                <w:bCs/>
                <w:sz w:val="20"/>
                <w:szCs w:val="20"/>
              </w:rPr>
            </w:pPr>
          </w:p>
        </w:tc>
      </w:tr>
    </w:tbl>
    <w:p w14:paraId="1D19555C" w14:textId="6FEC60F8" w:rsidR="00887C66" w:rsidRDefault="00887C66" w:rsidP="004A7F0A">
      <w:pPr>
        <w:rPr>
          <w:rFonts w:ascii="Candara" w:eastAsiaTheme="minorHAnsi" w:hAnsi="Candara" w:cstheme="minorHAnsi"/>
          <w:sz w:val="20"/>
          <w:szCs w:val="20"/>
        </w:rPr>
      </w:pPr>
    </w:p>
    <w:p w14:paraId="5A50ECEC" w14:textId="6D9E0A0D" w:rsidR="00887C66" w:rsidRDefault="00887C66" w:rsidP="004A7F0A">
      <w:pPr>
        <w:rPr>
          <w:rFonts w:ascii="Candara" w:eastAsiaTheme="minorHAnsi" w:hAnsi="Candara" w:cstheme="minorHAnsi"/>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3082"/>
        <w:gridCol w:w="3192"/>
      </w:tblGrid>
      <w:tr w:rsidR="00F7798E" w:rsidRPr="00D129C7" w14:paraId="0FEB6ECF" w14:textId="77777777" w:rsidTr="004D2764">
        <w:trPr>
          <w:cantSplit/>
          <w:jc w:val="center"/>
        </w:trPr>
        <w:tc>
          <w:tcPr>
            <w:tcW w:w="9360" w:type="dxa"/>
            <w:gridSpan w:val="3"/>
            <w:tcBorders>
              <w:bottom w:val="single" w:sz="4" w:space="0" w:color="auto"/>
            </w:tcBorders>
            <w:shd w:val="clear" w:color="auto" w:fill="auto"/>
          </w:tcPr>
          <w:p w14:paraId="7A61AB09" w14:textId="2FFA34FA" w:rsidR="00F7798E" w:rsidRPr="00D129C7" w:rsidRDefault="00797AD9" w:rsidP="00797AD9">
            <w:pPr>
              <w:autoSpaceDE w:val="0"/>
              <w:autoSpaceDN w:val="0"/>
              <w:adjustRightInd w:val="0"/>
              <w:spacing w:line="220" w:lineRule="atLeast"/>
              <w:rPr>
                <w:rFonts w:ascii="Candara" w:hAnsi="Candara" w:cs="Calibri"/>
                <w:b/>
                <w:iCs/>
              </w:rPr>
            </w:pPr>
            <w:r w:rsidRPr="00D129C7">
              <w:rPr>
                <w:rFonts w:ascii="Candara" w:hAnsi="Candara" w:cs="Calibri"/>
                <w:b/>
                <w:iCs/>
              </w:rPr>
              <w:t xml:space="preserve">SECTION A: </w:t>
            </w:r>
            <w:r w:rsidR="00EE76CD">
              <w:rPr>
                <w:rFonts w:ascii="Candara" w:hAnsi="Candara" w:cs="Calibri"/>
                <w:b/>
                <w:iCs/>
              </w:rPr>
              <w:t xml:space="preserve">PROGRAM </w:t>
            </w:r>
            <w:r w:rsidR="00181C3B">
              <w:rPr>
                <w:rFonts w:ascii="Candara" w:hAnsi="Candara" w:cs="Calibri"/>
                <w:b/>
                <w:iCs/>
              </w:rPr>
              <w:t>INFORMATION</w:t>
            </w:r>
            <w:r w:rsidR="001C4BB0">
              <w:rPr>
                <w:rFonts w:ascii="Candara" w:hAnsi="Candara" w:cs="Calibri"/>
                <w:b/>
                <w:iCs/>
              </w:rPr>
              <w:t xml:space="preserve"> </w:t>
            </w:r>
            <w:r w:rsidR="002C072E">
              <w:rPr>
                <w:rFonts w:ascii="Candara" w:hAnsi="Candara" w:cs="Calibri"/>
                <w:b/>
                <w:iCs/>
              </w:rPr>
              <w:t>(</w:t>
            </w:r>
            <w:r w:rsidR="00B04C56">
              <w:rPr>
                <w:rFonts w:ascii="Candara" w:hAnsi="Candara" w:cs="Calibri"/>
                <w:b/>
                <w:iCs/>
              </w:rPr>
              <w:t>20</w:t>
            </w:r>
            <w:r w:rsidR="002C072E">
              <w:rPr>
                <w:rFonts w:ascii="Candara" w:hAnsi="Candara" w:cs="Calibri"/>
                <w:b/>
                <w:iCs/>
              </w:rPr>
              <w:t xml:space="preserve"> points)</w:t>
            </w:r>
          </w:p>
        </w:tc>
      </w:tr>
      <w:tr w:rsidR="00F7798E" w:rsidRPr="00D129C7" w14:paraId="5B78DCB9" w14:textId="77777777" w:rsidTr="004D2764">
        <w:trPr>
          <w:cantSplit/>
          <w:jc w:val="center"/>
        </w:trPr>
        <w:tc>
          <w:tcPr>
            <w:tcW w:w="9360" w:type="dxa"/>
            <w:gridSpan w:val="3"/>
            <w:tcBorders>
              <w:bottom w:val="single" w:sz="4" w:space="0" w:color="auto"/>
            </w:tcBorders>
            <w:shd w:val="clear" w:color="auto" w:fill="D9D9D9" w:themeFill="background1" w:themeFillShade="D9"/>
          </w:tcPr>
          <w:p w14:paraId="5606BC76" w14:textId="11E5CD5C" w:rsidR="00F7798E" w:rsidRPr="00C27B15" w:rsidRDefault="00F7798E" w:rsidP="00C0346B">
            <w:pPr>
              <w:pStyle w:val="ListParagraph"/>
              <w:autoSpaceDE w:val="0"/>
              <w:autoSpaceDN w:val="0"/>
              <w:adjustRightInd w:val="0"/>
              <w:spacing w:line="220" w:lineRule="atLeast"/>
              <w:ind w:left="360"/>
              <w:rPr>
                <w:rFonts w:ascii="Candara" w:hAnsi="Candara" w:cs="Calibri"/>
                <w:b/>
                <w:iCs/>
              </w:rPr>
            </w:pPr>
          </w:p>
        </w:tc>
      </w:tr>
      <w:tr w:rsidR="00414D18" w:rsidRPr="00D129C7" w14:paraId="2B8ABEDA" w14:textId="77777777" w:rsidTr="00414D18">
        <w:trPr>
          <w:cantSplit/>
          <w:trHeight w:val="467"/>
          <w:jc w:val="center"/>
        </w:trPr>
        <w:tc>
          <w:tcPr>
            <w:tcW w:w="9360" w:type="dxa"/>
            <w:gridSpan w:val="3"/>
            <w:tcBorders>
              <w:bottom w:val="single" w:sz="4" w:space="0" w:color="auto"/>
            </w:tcBorders>
            <w:shd w:val="clear" w:color="auto" w:fill="D9D9D9" w:themeFill="background1" w:themeFillShade="D9"/>
          </w:tcPr>
          <w:p w14:paraId="4FDEA5C8" w14:textId="21F29105" w:rsidR="00414D18" w:rsidRPr="00414D18" w:rsidRDefault="00414D18" w:rsidP="00414D18">
            <w:pPr>
              <w:pStyle w:val="ListParagraph"/>
              <w:numPr>
                <w:ilvl w:val="0"/>
                <w:numId w:val="8"/>
              </w:numPr>
              <w:rPr>
                <w:rFonts w:ascii="Candara" w:hAnsi="Candara" w:cs="Calibri"/>
                <w:b/>
                <w:bCs/>
                <w:iCs/>
                <w:sz w:val="20"/>
                <w:szCs w:val="20"/>
              </w:rPr>
            </w:pPr>
            <w:r w:rsidRPr="00414D18">
              <w:rPr>
                <w:rFonts w:ascii="Candara" w:hAnsi="Candara" w:cs="Arial"/>
                <w:b/>
                <w:bCs/>
                <w:sz w:val="20"/>
                <w:szCs w:val="20"/>
              </w:rPr>
              <w:t xml:space="preserve">Tell us about the program, the target population, and </w:t>
            </w:r>
            <w:r w:rsidR="00EE76CD">
              <w:rPr>
                <w:rFonts w:ascii="Candara" w:hAnsi="Candara" w:cs="Arial"/>
                <w:b/>
                <w:bCs/>
                <w:sz w:val="20"/>
                <w:szCs w:val="20"/>
              </w:rPr>
              <w:t>how you will provide services</w:t>
            </w:r>
            <w:r w:rsidRPr="00414D18">
              <w:rPr>
                <w:rFonts w:ascii="Candara" w:hAnsi="Candara" w:cs="Arial"/>
                <w:b/>
                <w:bCs/>
                <w:sz w:val="20"/>
                <w:szCs w:val="20"/>
              </w:rPr>
              <w:t>. (</w:t>
            </w:r>
            <w:r w:rsidR="003004E5">
              <w:rPr>
                <w:rFonts w:ascii="Candara" w:hAnsi="Candara" w:cs="Arial"/>
                <w:b/>
                <w:bCs/>
                <w:sz w:val="20"/>
                <w:szCs w:val="20"/>
              </w:rPr>
              <w:t>10</w:t>
            </w:r>
            <w:r w:rsidRPr="00414D18">
              <w:rPr>
                <w:rFonts w:ascii="Candara" w:hAnsi="Candara" w:cs="Arial"/>
                <w:b/>
                <w:bCs/>
                <w:sz w:val="20"/>
                <w:szCs w:val="20"/>
              </w:rPr>
              <w:t xml:space="preserve"> points)</w:t>
            </w:r>
            <w:r w:rsidR="003004E5">
              <w:rPr>
                <w:rFonts w:ascii="Candara" w:hAnsi="Candara" w:cs="Arial"/>
                <w:b/>
                <w:bCs/>
                <w:sz w:val="20"/>
                <w:szCs w:val="20"/>
              </w:rPr>
              <w:t xml:space="preserve"> </w:t>
            </w:r>
            <w:r w:rsidR="003004E5" w:rsidRPr="008325DC">
              <w:rPr>
                <w:rFonts w:ascii="Candara" w:hAnsi="Candara" w:cs="Calibri"/>
                <w:bCs/>
                <w:i/>
                <w:sz w:val="20"/>
                <w:szCs w:val="20"/>
              </w:rPr>
              <w:t>4,500 character limi</w:t>
            </w:r>
            <w:r w:rsidR="003004E5">
              <w:rPr>
                <w:rFonts w:ascii="Candara" w:hAnsi="Candara" w:cs="Calibri"/>
                <w:bCs/>
                <w:i/>
                <w:sz w:val="20"/>
                <w:szCs w:val="20"/>
              </w:rPr>
              <w:t>t.</w:t>
            </w:r>
          </w:p>
        </w:tc>
      </w:tr>
      <w:tr w:rsidR="003004E5" w:rsidRPr="00D129C7" w14:paraId="60699542" w14:textId="77777777" w:rsidTr="003004E5">
        <w:trPr>
          <w:cantSplit/>
          <w:trHeight w:val="467"/>
          <w:jc w:val="center"/>
        </w:trPr>
        <w:tc>
          <w:tcPr>
            <w:tcW w:w="9360" w:type="dxa"/>
            <w:gridSpan w:val="3"/>
            <w:tcBorders>
              <w:bottom w:val="single" w:sz="4" w:space="0" w:color="auto"/>
            </w:tcBorders>
            <w:shd w:val="clear" w:color="auto" w:fill="auto"/>
          </w:tcPr>
          <w:p w14:paraId="06254F8D" w14:textId="77777777" w:rsidR="003004E5" w:rsidRPr="00414D18" w:rsidRDefault="003004E5" w:rsidP="003004E5">
            <w:pPr>
              <w:pStyle w:val="ListParagraph"/>
              <w:ind w:left="360"/>
              <w:rPr>
                <w:rFonts w:ascii="Candara" w:hAnsi="Candara" w:cs="Arial"/>
                <w:b/>
                <w:bCs/>
                <w:sz w:val="20"/>
                <w:szCs w:val="20"/>
              </w:rPr>
            </w:pPr>
          </w:p>
        </w:tc>
      </w:tr>
      <w:tr w:rsidR="003004E5" w:rsidRPr="00D129C7" w14:paraId="23BE7E03" w14:textId="77777777" w:rsidTr="00414D18">
        <w:trPr>
          <w:cantSplit/>
          <w:trHeight w:val="467"/>
          <w:jc w:val="center"/>
        </w:trPr>
        <w:tc>
          <w:tcPr>
            <w:tcW w:w="9360" w:type="dxa"/>
            <w:gridSpan w:val="3"/>
            <w:tcBorders>
              <w:bottom w:val="single" w:sz="4" w:space="0" w:color="auto"/>
            </w:tcBorders>
            <w:shd w:val="clear" w:color="auto" w:fill="D9D9D9" w:themeFill="background1" w:themeFillShade="D9"/>
          </w:tcPr>
          <w:p w14:paraId="26283BB8" w14:textId="77777777" w:rsidR="003004E5" w:rsidRPr="00C0346B" w:rsidRDefault="003004E5" w:rsidP="003004E5">
            <w:pPr>
              <w:pStyle w:val="ListParagraph"/>
              <w:numPr>
                <w:ilvl w:val="0"/>
                <w:numId w:val="8"/>
              </w:numPr>
              <w:autoSpaceDE w:val="0"/>
              <w:autoSpaceDN w:val="0"/>
              <w:adjustRightInd w:val="0"/>
              <w:spacing w:line="220" w:lineRule="atLeast"/>
              <w:rPr>
                <w:rFonts w:ascii="Candara" w:hAnsi="Candara" w:cs="Calibri"/>
                <w:b/>
                <w:iCs/>
              </w:rPr>
            </w:pPr>
            <w:r>
              <w:rPr>
                <w:rFonts w:ascii="Candara" w:hAnsi="Candara" w:cs="Calibri"/>
                <w:b/>
                <w:iCs/>
                <w:sz w:val="20"/>
                <w:szCs w:val="20"/>
              </w:rPr>
              <w:t>Give a</w:t>
            </w:r>
            <w:r w:rsidRPr="00C27B15">
              <w:rPr>
                <w:rFonts w:ascii="Candara" w:hAnsi="Candara" w:cs="Calibri"/>
                <w:b/>
                <w:iCs/>
                <w:sz w:val="20"/>
                <w:szCs w:val="20"/>
              </w:rPr>
              <w:t xml:space="preserve"> summary of your organization’s history in serving St. Charles County residents.</w:t>
            </w:r>
            <w:r>
              <w:rPr>
                <w:rFonts w:ascii="Candara" w:hAnsi="Candara" w:cs="Calibri"/>
                <w:b/>
                <w:iCs/>
                <w:sz w:val="20"/>
                <w:szCs w:val="20"/>
              </w:rPr>
              <w:t xml:space="preserve">  (5 points) </w:t>
            </w:r>
          </w:p>
          <w:p w14:paraId="7C09EC63" w14:textId="7087DAC8" w:rsidR="003004E5" w:rsidRPr="00414D18" w:rsidRDefault="003004E5" w:rsidP="003004E5">
            <w:pPr>
              <w:pStyle w:val="ListParagraph"/>
              <w:ind w:left="360"/>
              <w:rPr>
                <w:rFonts w:ascii="Candara" w:hAnsi="Candara" w:cs="Arial"/>
                <w:b/>
                <w:bCs/>
                <w:sz w:val="20"/>
                <w:szCs w:val="20"/>
              </w:rPr>
            </w:pPr>
            <w:r>
              <w:rPr>
                <w:rFonts w:ascii="Candara" w:hAnsi="Candara" w:cs="Calibri"/>
                <w:bCs/>
                <w:i/>
                <w:sz w:val="20"/>
                <w:szCs w:val="20"/>
              </w:rPr>
              <w:t>3,0</w:t>
            </w:r>
            <w:r w:rsidRPr="008325DC">
              <w:rPr>
                <w:rFonts w:ascii="Candara" w:hAnsi="Candara" w:cs="Calibri"/>
                <w:bCs/>
                <w:i/>
                <w:sz w:val="20"/>
                <w:szCs w:val="20"/>
              </w:rPr>
              <w:t>00 character limit.</w:t>
            </w:r>
          </w:p>
        </w:tc>
      </w:tr>
      <w:tr w:rsidR="003004E5" w:rsidRPr="00D129C7" w14:paraId="22ABE938" w14:textId="77777777" w:rsidTr="00A937A3">
        <w:trPr>
          <w:cantSplit/>
          <w:trHeight w:val="467"/>
          <w:jc w:val="center"/>
        </w:trPr>
        <w:tc>
          <w:tcPr>
            <w:tcW w:w="9360" w:type="dxa"/>
            <w:gridSpan w:val="3"/>
            <w:tcBorders>
              <w:bottom w:val="single" w:sz="4" w:space="0" w:color="auto"/>
            </w:tcBorders>
            <w:shd w:val="clear" w:color="auto" w:fill="auto"/>
          </w:tcPr>
          <w:p w14:paraId="76EAA43F" w14:textId="77777777" w:rsidR="003004E5" w:rsidRDefault="003004E5" w:rsidP="003004E5">
            <w:pPr>
              <w:rPr>
                <w:rFonts w:ascii="Arial" w:hAnsi="Arial" w:cs="Arial"/>
                <w:sz w:val="20"/>
                <w:szCs w:val="20"/>
              </w:rPr>
            </w:pPr>
          </w:p>
        </w:tc>
      </w:tr>
      <w:tr w:rsidR="003004E5" w:rsidRPr="00D129C7" w14:paraId="703FFBEF" w14:textId="77777777" w:rsidTr="00EE76CD">
        <w:trPr>
          <w:cantSplit/>
          <w:trHeight w:val="467"/>
          <w:jc w:val="center"/>
        </w:trPr>
        <w:tc>
          <w:tcPr>
            <w:tcW w:w="9360" w:type="dxa"/>
            <w:gridSpan w:val="3"/>
            <w:tcBorders>
              <w:bottom w:val="single" w:sz="4" w:space="0" w:color="auto"/>
            </w:tcBorders>
            <w:shd w:val="clear" w:color="auto" w:fill="D9D9D9" w:themeFill="background1" w:themeFillShade="D9"/>
          </w:tcPr>
          <w:p w14:paraId="309F745E" w14:textId="3D173C44" w:rsidR="003004E5" w:rsidRPr="00EE76CD" w:rsidRDefault="003004E5" w:rsidP="003004E5">
            <w:pPr>
              <w:pStyle w:val="ListParagraph"/>
              <w:numPr>
                <w:ilvl w:val="0"/>
                <w:numId w:val="8"/>
              </w:numPr>
              <w:rPr>
                <w:rFonts w:ascii="Candara" w:hAnsi="Candara" w:cs="Arial"/>
                <w:sz w:val="20"/>
                <w:szCs w:val="20"/>
              </w:rPr>
            </w:pPr>
            <w:r w:rsidRPr="00C27B15">
              <w:rPr>
                <w:rFonts w:ascii="Candara" w:hAnsi="Candara" w:cs="Calibri"/>
                <w:b/>
                <w:iCs/>
                <w:sz w:val="20"/>
                <w:szCs w:val="20"/>
              </w:rPr>
              <w:t>What are the community/client needs that will be addressed by this pro</w:t>
            </w:r>
            <w:r>
              <w:rPr>
                <w:rFonts w:ascii="Candara" w:hAnsi="Candara" w:cs="Calibri"/>
                <w:b/>
                <w:iCs/>
                <w:sz w:val="20"/>
                <w:szCs w:val="20"/>
              </w:rPr>
              <w:t>gram</w:t>
            </w:r>
            <w:r w:rsidRPr="00C27B15">
              <w:rPr>
                <w:rFonts w:ascii="Candara" w:hAnsi="Candara" w:cs="Calibri"/>
                <w:b/>
                <w:iCs/>
                <w:sz w:val="20"/>
                <w:szCs w:val="20"/>
              </w:rPr>
              <w:t xml:space="preserve">? </w:t>
            </w:r>
            <w:r>
              <w:rPr>
                <w:rFonts w:ascii="Candara" w:hAnsi="Candara" w:cs="Calibri"/>
                <w:b/>
                <w:iCs/>
                <w:sz w:val="20"/>
                <w:szCs w:val="20"/>
              </w:rPr>
              <w:t xml:space="preserve"> </w:t>
            </w:r>
            <w:r w:rsidRPr="00C27B15">
              <w:rPr>
                <w:rFonts w:ascii="Candara" w:hAnsi="Candara" w:cs="Calibri"/>
                <w:b/>
                <w:iCs/>
                <w:sz w:val="20"/>
                <w:szCs w:val="20"/>
              </w:rPr>
              <w:t>Why is this issue important?</w:t>
            </w:r>
            <w:r>
              <w:rPr>
                <w:rFonts w:ascii="Candara" w:hAnsi="Candara" w:cs="Calibri"/>
                <w:b/>
                <w:iCs/>
                <w:sz w:val="20"/>
                <w:szCs w:val="20"/>
              </w:rPr>
              <w:t xml:space="preserve"> (5 points) </w:t>
            </w:r>
            <w:r w:rsidRPr="008325DC">
              <w:rPr>
                <w:rFonts w:ascii="Candara" w:hAnsi="Candara" w:cs="Calibri"/>
                <w:bCs/>
                <w:i/>
                <w:sz w:val="20"/>
                <w:szCs w:val="20"/>
              </w:rPr>
              <w:t>4,500 character limi</w:t>
            </w:r>
            <w:r>
              <w:rPr>
                <w:rFonts w:ascii="Candara" w:hAnsi="Candara" w:cs="Calibri"/>
                <w:bCs/>
                <w:i/>
                <w:sz w:val="20"/>
                <w:szCs w:val="20"/>
              </w:rPr>
              <w:t>t.</w:t>
            </w:r>
          </w:p>
        </w:tc>
      </w:tr>
      <w:tr w:rsidR="003004E5" w:rsidRPr="00D129C7" w14:paraId="49E49653" w14:textId="77777777" w:rsidTr="00A937A3">
        <w:trPr>
          <w:cantSplit/>
          <w:trHeight w:val="467"/>
          <w:jc w:val="center"/>
        </w:trPr>
        <w:tc>
          <w:tcPr>
            <w:tcW w:w="9360" w:type="dxa"/>
            <w:gridSpan w:val="3"/>
            <w:tcBorders>
              <w:bottom w:val="single" w:sz="4" w:space="0" w:color="auto"/>
            </w:tcBorders>
            <w:shd w:val="clear" w:color="auto" w:fill="auto"/>
          </w:tcPr>
          <w:p w14:paraId="5B5E40B0" w14:textId="77777777" w:rsidR="003004E5" w:rsidRDefault="003004E5" w:rsidP="003004E5">
            <w:pPr>
              <w:rPr>
                <w:rFonts w:ascii="Arial" w:hAnsi="Arial" w:cs="Arial"/>
                <w:sz w:val="20"/>
                <w:szCs w:val="20"/>
              </w:rPr>
            </w:pPr>
          </w:p>
        </w:tc>
      </w:tr>
      <w:tr w:rsidR="003004E5" w:rsidRPr="00D129C7" w14:paraId="21B5EA2B" w14:textId="77777777" w:rsidTr="002E36BE">
        <w:trPr>
          <w:cantSplit/>
          <w:jc w:val="center"/>
        </w:trPr>
        <w:tc>
          <w:tcPr>
            <w:tcW w:w="9360" w:type="dxa"/>
            <w:gridSpan w:val="3"/>
            <w:tcBorders>
              <w:bottom w:val="single" w:sz="4" w:space="0" w:color="auto"/>
            </w:tcBorders>
            <w:shd w:val="clear" w:color="auto" w:fill="D9D9D9" w:themeFill="background1" w:themeFillShade="D9"/>
          </w:tcPr>
          <w:p w14:paraId="2293F8A0" w14:textId="1868E87B" w:rsidR="003004E5" w:rsidRPr="00C27B15" w:rsidRDefault="003004E5" w:rsidP="003004E5">
            <w:pPr>
              <w:pStyle w:val="ListParagraph"/>
              <w:numPr>
                <w:ilvl w:val="0"/>
                <w:numId w:val="8"/>
              </w:numPr>
              <w:autoSpaceDE w:val="0"/>
              <w:autoSpaceDN w:val="0"/>
              <w:adjustRightInd w:val="0"/>
              <w:spacing w:line="220" w:lineRule="atLeast"/>
              <w:rPr>
                <w:rFonts w:ascii="Candara" w:hAnsi="Candara" w:cs="Calibri"/>
                <w:iCs/>
                <w:sz w:val="20"/>
                <w:szCs w:val="20"/>
              </w:rPr>
            </w:pPr>
            <w:r>
              <w:rPr>
                <w:rFonts w:ascii="Candara" w:hAnsi="Candara" w:cs="Calibri"/>
                <w:b/>
                <w:iCs/>
                <w:sz w:val="20"/>
                <w:szCs w:val="20"/>
              </w:rPr>
              <w:t xml:space="preserve">Identify where services will be provided. </w:t>
            </w:r>
            <w:r w:rsidRPr="0063276A">
              <w:rPr>
                <w:rFonts w:ascii="Candara" w:hAnsi="Candara" w:cs="Calibri"/>
                <w:bCs/>
                <w:i/>
                <w:sz w:val="20"/>
                <w:szCs w:val="20"/>
              </w:rPr>
              <w:t>Check all that apply.</w:t>
            </w:r>
          </w:p>
        </w:tc>
      </w:tr>
      <w:tr w:rsidR="003004E5" w:rsidRPr="00D129C7" w14:paraId="7B5C86EA" w14:textId="77777777" w:rsidTr="002E36BE">
        <w:trPr>
          <w:cantSplit/>
          <w:trHeight w:val="350"/>
          <w:jc w:val="center"/>
        </w:trPr>
        <w:tc>
          <w:tcPr>
            <w:tcW w:w="3086" w:type="dxa"/>
            <w:tcBorders>
              <w:bottom w:val="single" w:sz="4" w:space="0" w:color="auto"/>
            </w:tcBorders>
            <w:shd w:val="clear" w:color="auto" w:fill="auto"/>
            <w:vAlign w:val="center"/>
          </w:tcPr>
          <w:p w14:paraId="3C78BCC2" w14:textId="5B90899D" w:rsidR="003004E5" w:rsidRPr="00D129C7" w:rsidRDefault="00662B5A" w:rsidP="003004E5">
            <w:pPr>
              <w:autoSpaceDE w:val="0"/>
              <w:autoSpaceDN w:val="0"/>
              <w:adjustRightInd w:val="0"/>
              <w:spacing w:line="220" w:lineRule="atLeast"/>
              <w:ind w:left="720"/>
              <w:rPr>
                <w:rFonts w:ascii="Candara" w:hAnsi="Candara" w:cs="Calibri"/>
                <w:iCs/>
                <w:sz w:val="20"/>
                <w:szCs w:val="20"/>
              </w:rPr>
            </w:pPr>
            <w:sdt>
              <w:sdtPr>
                <w:rPr>
                  <w:rFonts w:ascii="Candara" w:hAnsi="Candara" w:cs="Calibri"/>
                  <w:iCs/>
                  <w:sz w:val="20"/>
                  <w:szCs w:val="20"/>
                </w:rPr>
                <w:id w:val="-1002976665"/>
                <w14:checkbox>
                  <w14:checked w14:val="0"/>
                  <w14:checkedState w14:val="2612" w14:font="MS Gothic"/>
                  <w14:uncheckedState w14:val="2610" w14:font="MS Gothic"/>
                </w14:checkbox>
              </w:sdtPr>
              <w:sdtEndPr/>
              <w:sdtContent>
                <w:r w:rsidR="003004E5">
                  <w:rPr>
                    <w:rFonts w:ascii="MS Gothic" w:eastAsia="MS Gothic" w:hAnsi="MS Gothic" w:cs="Calibri" w:hint="eastAsia"/>
                    <w:iCs/>
                    <w:sz w:val="20"/>
                    <w:szCs w:val="20"/>
                  </w:rPr>
                  <w:t>☐</w:t>
                </w:r>
              </w:sdtContent>
            </w:sdt>
            <w:r w:rsidR="003004E5">
              <w:rPr>
                <w:rFonts w:ascii="Candara" w:hAnsi="Candara" w:cs="Calibri"/>
                <w:iCs/>
                <w:sz w:val="20"/>
                <w:szCs w:val="20"/>
              </w:rPr>
              <w:t xml:space="preserve">  Office</w:t>
            </w:r>
          </w:p>
        </w:tc>
        <w:tc>
          <w:tcPr>
            <w:tcW w:w="3082" w:type="dxa"/>
            <w:tcBorders>
              <w:bottom w:val="single" w:sz="4" w:space="0" w:color="auto"/>
            </w:tcBorders>
            <w:shd w:val="clear" w:color="auto" w:fill="auto"/>
            <w:vAlign w:val="center"/>
          </w:tcPr>
          <w:p w14:paraId="2338288F" w14:textId="6522963C" w:rsidR="003004E5" w:rsidRPr="00D129C7" w:rsidRDefault="00662B5A" w:rsidP="003004E5">
            <w:pPr>
              <w:autoSpaceDE w:val="0"/>
              <w:autoSpaceDN w:val="0"/>
              <w:adjustRightInd w:val="0"/>
              <w:spacing w:line="220" w:lineRule="atLeast"/>
              <w:ind w:left="720"/>
              <w:rPr>
                <w:rFonts w:ascii="Candara" w:hAnsi="Candara" w:cs="Calibri"/>
                <w:iCs/>
                <w:sz w:val="20"/>
                <w:szCs w:val="20"/>
              </w:rPr>
            </w:pPr>
            <w:sdt>
              <w:sdtPr>
                <w:rPr>
                  <w:rFonts w:ascii="Candara" w:hAnsi="Candara" w:cs="Calibri"/>
                  <w:iCs/>
                  <w:sz w:val="20"/>
                  <w:szCs w:val="20"/>
                </w:rPr>
                <w:id w:val="1142695775"/>
                <w14:checkbox>
                  <w14:checked w14:val="0"/>
                  <w14:checkedState w14:val="2612" w14:font="MS Gothic"/>
                  <w14:uncheckedState w14:val="2610" w14:font="MS Gothic"/>
                </w14:checkbox>
              </w:sdtPr>
              <w:sdtEndPr/>
              <w:sdtContent>
                <w:r w:rsidR="003004E5">
                  <w:rPr>
                    <w:rFonts w:ascii="MS Gothic" w:eastAsia="MS Gothic" w:hAnsi="MS Gothic" w:cs="Calibri" w:hint="eastAsia"/>
                    <w:iCs/>
                    <w:sz w:val="20"/>
                    <w:szCs w:val="20"/>
                  </w:rPr>
                  <w:t>☐</w:t>
                </w:r>
              </w:sdtContent>
            </w:sdt>
            <w:r w:rsidR="003004E5">
              <w:rPr>
                <w:rFonts w:ascii="Candara" w:hAnsi="Candara" w:cs="Calibri"/>
                <w:iCs/>
                <w:sz w:val="20"/>
                <w:szCs w:val="20"/>
              </w:rPr>
              <w:t xml:space="preserve">  Home</w:t>
            </w:r>
          </w:p>
        </w:tc>
        <w:tc>
          <w:tcPr>
            <w:tcW w:w="3192" w:type="dxa"/>
            <w:tcBorders>
              <w:bottom w:val="single" w:sz="4" w:space="0" w:color="auto"/>
            </w:tcBorders>
            <w:shd w:val="clear" w:color="auto" w:fill="auto"/>
            <w:vAlign w:val="center"/>
          </w:tcPr>
          <w:p w14:paraId="5B16237E" w14:textId="0A50D6EA" w:rsidR="003004E5" w:rsidRPr="00D129C7" w:rsidRDefault="00662B5A" w:rsidP="003004E5">
            <w:pPr>
              <w:autoSpaceDE w:val="0"/>
              <w:autoSpaceDN w:val="0"/>
              <w:adjustRightInd w:val="0"/>
              <w:spacing w:line="220" w:lineRule="atLeast"/>
              <w:ind w:left="720"/>
              <w:rPr>
                <w:rFonts w:ascii="Candara" w:hAnsi="Candara" w:cs="Calibri"/>
                <w:iCs/>
                <w:sz w:val="20"/>
                <w:szCs w:val="20"/>
              </w:rPr>
            </w:pPr>
            <w:sdt>
              <w:sdtPr>
                <w:rPr>
                  <w:rFonts w:ascii="Candara" w:hAnsi="Candara" w:cs="Calibri"/>
                  <w:iCs/>
                  <w:sz w:val="20"/>
                  <w:szCs w:val="20"/>
                </w:rPr>
                <w:id w:val="1458369747"/>
                <w14:checkbox>
                  <w14:checked w14:val="0"/>
                  <w14:checkedState w14:val="2612" w14:font="MS Gothic"/>
                  <w14:uncheckedState w14:val="2610" w14:font="MS Gothic"/>
                </w14:checkbox>
              </w:sdtPr>
              <w:sdtEndPr/>
              <w:sdtContent>
                <w:r w:rsidR="003004E5">
                  <w:rPr>
                    <w:rFonts w:ascii="MS Gothic" w:eastAsia="MS Gothic" w:hAnsi="MS Gothic" w:cs="Calibri" w:hint="eastAsia"/>
                    <w:iCs/>
                    <w:sz w:val="20"/>
                    <w:szCs w:val="20"/>
                  </w:rPr>
                  <w:t>☐</w:t>
                </w:r>
              </w:sdtContent>
            </w:sdt>
            <w:r w:rsidR="003004E5">
              <w:rPr>
                <w:rFonts w:ascii="Candara" w:hAnsi="Candara" w:cs="Calibri"/>
                <w:iCs/>
                <w:sz w:val="20"/>
                <w:szCs w:val="20"/>
              </w:rPr>
              <w:t xml:space="preserve">  School</w:t>
            </w:r>
          </w:p>
        </w:tc>
      </w:tr>
    </w:tbl>
    <w:p w14:paraId="1A602AF4" w14:textId="77777777" w:rsidR="005C71D4" w:rsidRDefault="005C71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73AEC" w:rsidRPr="00D129C7" w14:paraId="2FEA3902" w14:textId="77777777" w:rsidTr="002E36BE">
        <w:trPr>
          <w:cantSplit/>
          <w:jc w:val="center"/>
        </w:trPr>
        <w:tc>
          <w:tcPr>
            <w:tcW w:w="0" w:type="auto"/>
            <w:tcBorders>
              <w:bottom w:val="single" w:sz="4" w:space="0" w:color="auto"/>
            </w:tcBorders>
            <w:shd w:val="clear" w:color="auto" w:fill="auto"/>
          </w:tcPr>
          <w:p w14:paraId="66E9BC50" w14:textId="7E0DEBAA" w:rsidR="00873AEC" w:rsidRPr="00D129C7" w:rsidRDefault="00873AEC" w:rsidP="007F5EFF">
            <w:pPr>
              <w:autoSpaceDE w:val="0"/>
              <w:autoSpaceDN w:val="0"/>
              <w:adjustRightInd w:val="0"/>
              <w:spacing w:line="220" w:lineRule="atLeast"/>
              <w:rPr>
                <w:rFonts w:ascii="Candara" w:hAnsi="Candara" w:cs="Calibri"/>
                <w:b/>
                <w:iCs/>
              </w:rPr>
            </w:pPr>
            <w:r w:rsidRPr="00D129C7">
              <w:rPr>
                <w:rFonts w:ascii="Candara" w:hAnsi="Candara" w:cs="Calibri"/>
                <w:b/>
                <w:iCs/>
              </w:rPr>
              <w:t xml:space="preserve">SECTION </w:t>
            </w:r>
            <w:r w:rsidR="009C037A">
              <w:rPr>
                <w:rFonts w:ascii="Candara" w:hAnsi="Candara" w:cs="Calibri"/>
                <w:b/>
                <w:iCs/>
              </w:rPr>
              <w:t>B</w:t>
            </w:r>
            <w:r w:rsidRPr="00D129C7">
              <w:rPr>
                <w:rFonts w:ascii="Candara" w:hAnsi="Candara" w:cs="Calibri"/>
                <w:b/>
                <w:iCs/>
              </w:rPr>
              <w:t xml:space="preserve">: </w:t>
            </w:r>
            <w:r w:rsidR="001C4BB0">
              <w:rPr>
                <w:rFonts w:ascii="Candara" w:hAnsi="Candara" w:cs="Calibri"/>
                <w:b/>
                <w:iCs/>
              </w:rPr>
              <w:t>OUTCOMES &amp; EVALUATION (</w:t>
            </w:r>
            <w:r w:rsidR="009D53C6">
              <w:rPr>
                <w:rFonts w:ascii="Candara" w:hAnsi="Candara" w:cs="Calibri"/>
                <w:b/>
                <w:iCs/>
              </w:rPr>
              <w:t>3</w:t>
            </w:r>
            <w:r w:rsidR="00E813C6">
              <w:rPr>
                <w:rFonts w:ascii="Candara" w:hAnsi="Candara" w:cs="Calibri"/>
                <w:b/>
                <w:iCs/>
              </w:rPr>
              <w:t>5</w:t>
            </w:r>
            <w:r w:rsidR="002C072E">
              <w:rPr>
                <w:rFonts w:ascii="Candara" w:hAnsi="Candara" w:cs="Calibri"/>
                <w:b/>
                <w:iCs/>
              </w:rPr>
              <w:t xml:space="preserve"> points)</w:t>
            </w:r>
          </w:p>
        </w:tc>
      </w:tr>
      <w:tr w:rsidR="00F44BC0" w:rsidRPr="00D129C7" w14:paraId="112C29D5" w14:textId="77777777" w:rsidTr="002E36BE">
        <w:trPr>
          <w:cantSplit/>
          <w:jc w:val="center"/>
        </w:trPr>
        <w:tc>
          <w:tcPr>
            <w:tcW w:w="0" w:type="auto"/>
            <w:shd w:val="clear" w:color="auto" w:fill="D9D9D9" w:themeFill="background1" w:themeFillShade="D9"/>
          </w:tcPr>
          <w:p w14:paraId="247E0255" w14:textId="0593F8D1" w:rsidR="00F44BC0" w:rsidRPr="00F44BC0" w:rsidRDefault="00176A4A" w:rsidP="00F44BC0">
            <w:pPr>
              <w:pStyle w:val="ListParagraph"/>
              <w:numPr>
                <w:ilvl w:val="0"/>
                <w:numId w:val="8"/>
              </w:numPr>
              <w:autoSpaceDE w:val="0"/>
              <w:autoSpaceDN w:val="0"/>
              <w:adjustRightInd w:val="0"/>
              <w:spacing w:line="226" w:lineRule="atLeast"/>
              <w:rPr>
                <w:rFonts w:ascii="Candara" w:hAnsi="Candara" w:cs="Calibri"/>
                <w:bCs/>
                <w:sz w:val="20"/>
                <w:szCs w:val="20"/>
              </w:rPr>
            </w:pPr>
            <w:r>
              <w:br w:type="page"/>
            </w:r>
            <w:r w:rsidR="00F44BC0" w:rsidRPr="00F44BC0">
              <w:rPr>
                <w:rFonts w:ascii="Candara" w:hAnsi="Candara" w:cs="Calibri"/>
                <w:b/>
                <w:iCs/>
                <w:sz w:val="20"/>
                <w:szCs w:val="20"/>
              </w:rPr>
              <w:t>What are the anticipated</w:t>
            </w:r>
            <w:r w:rsidR="00A937A3">
              <w:rPr>
                <w:rFonts w:ascii="Candara" w:hAnsi="Candara" w:cs="Calibri"/>
                <w:b/>
                <w:iCs/>
                <w:sz w:val="20"/>
                <w:szCs w:val="20"/>
              </w:rPr>
              <w:t xml:space="preserve"> </w:t>
            </w:r>
            <w:r w:rsidR="00135B4E">
              <w:rPr>
                <w:rFonts w:ascii="Candara" w:hAnsi="Candara" w:cs="Calibri"/>
                <w:b/>
                <w:iCs/>
                <w:sz w:val="20"/>
                <w:szCs w:val="20"/>
              </w:rPr>
              <w:t>impacts to the community</w:t>
            </w:r>
            <w:r w:rsidR="00F44BC0" w:rsidRPr="00F44BC0">
              <w:rPr>
                <w:rFonts w:ascii="Candara" w:hAnsi="Candara" w:cs="Calibri"/>
                <w:b/>
                <w:iCs/>
                <w:sz w:val="20"/>
                <w:szCs w:val="20"/>
              </w:rPr>
              <w:t xml:space="preserve"> that </w:t>
            </w:r>
            <w:r w:rsidR="002F5A1A">
              <w:rPr>
                <w:rFonts w:ascii="Candara" w:hAnsi="Candara" w:cs="Calibri"/>
                <w:b/>
                <w:iCs/>
                <w:sz w:val="20"/>
                <w:szCs w:val="20"/>
              </w:rPr>
              <w:t>will</w:t>
            </w:r>
            <w:r w:rsidR="00F44BC0" w:rsidRPr="00F44BC0">
              <w:rPr>
                <w:rFonts w:ascii="Candara" w:hAnsi="Candara" w:cs="Calibri"/>
                <w:b/>
                <w:iCs/>
                <w:sz w:val="20"/>
                <w:szCs w:val="20"/>
              </w:rPr>
              <w:t xml:space="preserve"> be achieved</w:t>
            </w:r>
            <w:r w:rsidR="00135B4E">
              <w:rPr>
                <w:rFonts w:ascii="Candara" w:hAnsi="Candara" w:cs="Calibri"/>
                <w:b/>
                <w:iCs/>
                <w:sz w:val="20"/>
                <w:szCs w:val="20"/>
              </w:rPr>
              <w:t xml:space="preserve"> through this program</w:t>
            </w:r>
            <w:r w:rsidR="00F44BC0" w:rsidRPr="00F44BC0">
              <w:rPr>
                <w:rFonts w:ascii="Candara" w:hAnsi="Candara" w:cs="Calibri"/>
                <w:b/>
                <w:iCs/>
                <w:sz w:val="20"/>
                <w:szCs w:val="20"/>
              </w:rPr>
              <w:t>?</w:t>
            </w:r>
            <w:r w:rsidR="002C072E">
              <w:rPr>
                <w:rFonts w:ascii="Candara" w:hAnsi="Candara" w:cs="Calibri"/>
                <w:b/>
                <w:iCs/>
                <w:sz w:val="20"/>
                <w:szCs w:val="20"/>
              </w:rPr>
              <w:t xml:space="preserve">  (5 points)</w:t>
            </w:r>
            <w:r w:rsidR="00414D18">
              <w:rPr>
                <w:rFonts w:ascii="Candara" w:hAnsi="Candara" w:cs="Calibri"/>
                <w:b/>
                <w:iCs/>
                <w:sz w:val="20"/>
                <w:szCs w:val="20"/>
              </w:rPr>
              <w:t xml:space="preserve"> </w:t>
            </w:r>
            <w:r w:rsidR="00A937A3">
              <w:rPr>
                <w:rFonts w:ascii="Candara" w:hAnsi="Candara" w:cs="Calibri"/>
                <w:bCs/>
                <w:i/>
                <w:sz w:val="20"/>
                <w:szCs w:val="20"/>
              </w:rPr>
              <w:t>2,000</w:t>
            </w:r>
            <w:r w:rsidR="008325DC" w:rsidRPr="008325DC">
              <w:rPr>
                <w:rFonts w:ascii="Candara" w:hAnsi="Candara" w:cs="Calibri"/>
                <w:bCs/>
                <w:i/>
                <w:sz w:val="20"/>
                <w:szCs w:val="20"/>
              </w:rPr>
              <w:t xml:space="preserve"> character limit.</w:t>
            </w:r>
          </w:p>
        </w:tc>
      </w:tr>
      <w:tr w:rsidR="00414D18" w:rsidRPr="00D129C7" w14:paraId="0AF2BC43" w14:textId="77777777" w:rsidTr="00414D18">
        <w:trPr>
          <w:cantSplit/>
          <w:trHeight w:val="611"/>
          <w:jc w:val="center"/>
        </w:trPr>
        <w:tc>
          <w:tcPr>
            <w:tcW w:w="0" w:type="auto"/>
            <w:tcBorders>
              <w:bottom w:val="single" w:sz="4" w:space="0" w:color="auto"/>
            </w:tcBorders>
            <w:shd w:val="clear" w:color="auto" w:fill="auto"/>
          </w:tcPr>
          <w:p w14:paraId="30F03A20" w14:textId="77777777" w:rsidR="00414D18" w:rsidRPr="00C27B15" w:rsidRDefault="00414D18" w:rsidP="00414D18">
            <w:pPr>
              <w:pStyle w:val="ListParagraph"/>
              <w:autoSpaceDE w:val="0"/>
              <w:autoSpaceDN w:val="0"/>
              <w:adjustRightInd w:val="0"/>
              <w:spacing w:line="226" w:lineRule="atLeast"/>
              <w:ind w:left="360"/>
              <w:rPr>
                <w:rFonts w:ascii="Candara" w:hAnsi="Candara" w:cs="Calibri"/>
                <w:b/>
                <w:bCs/>
                <w:sz w:val="20"/>
                <w:szCs w:val="20"/>
                <w:shd w:val="clear" w:color="auto" w:fill="D9D9D9" w:themeFill="background1" w:themeFillShade="D9"/>
              </w:rPr>
            </w:pPr>
          </w:p>
        </w:tc>
      </w:tr>
      <w:tr w:rsidR="00414D18" w:rsidRPr="00D129C7" w14:paraId="430BF5F5" w14:textId="77777777" w:rsidTr="00414D18">
        <w:trPr>
          <w:cantSplit/>
          <w:trHeight w:val="611"/>
          <w:jc w:val="center"/>
        </w:trPr>
        <w:tc>
          <w:tcPr>
            <w:tcW w:w="0" w:type="auto"/>
            <w:tcBorders>
              <w:bottom w:val="single" w:sz="4" w:space="0" w:color="auto"/>
            </w:tcBorders>
            <w:shd w:val="clear" w:color="auto" w:fill="D9D9D9" w:themeFill="background1" w:themeFillShade="D9"/>
          </w:tcPr>
          <w:p w14:paraId="49BF1817" w14:textId="38450B6F" w:rsidR="00414D18" w:rsidRPr="00D129C7" w:rsidRDefault="00414D18" w:rsidP="00F267FD">
            <w:pPr>
              <w:pStyle w:val="ListParagraph"/>
              <w:numPr>
                <w:ilvl w:val="0"/>
                <w:numId w:val="8"/>
              </w:numPr>
              <w:autoSpaceDE w:val="0"/>
              <w:autoSpaceDN w:val="0"/>
              <w:adjustRightInd w:val="0"/>
              <w:spacing w:line="226" w:lineRule="atLeast"/>
              <w:rPr>
                <w:rFonts w:ascii="Candara" w:hAnsi="Candara" w:cs="Calibri"/>
                <w:bCs/>
                <w:sz w:val="20"/>
                <w:szCs w:val="20"/>
              </w:rPr>
            </w:pPr>
            <w:r w:rsidRPr="00C27B15">
              <w:rPr>
                <w:rFonts w:ascii="Candara" w:hAnsi="Candara" w:cs="Calibri"/>
                <w:b/>
                <w:bCs/>
                <w:sz w:val="20"/>
                <w:szCs w:val="20"/>
                <w:shd w:val="clear" w:color="auto" w:fill="D9D9D9" w:themeFill="background1" w:themeFillShade="D9"/>
              </w:rPr>
              <w:t>Provide a minimum of 3 clinical goals with anticipated outcomes for clients served in this program.</w:t>
            </w:r>
            <w:r>
              <w:rPr>
                <w:rFonts w:ascii="Candara" w:hAnsi="Candara" w:cs="Calibri"/>
                <w:b/>
                <w:bCs/>
                <w:sz w:val="20"/>
                <w:szCs w:val="20"/>
                <w:shd w:val="clear" w:color="auto" w:fill="D9D9D9" w:themeFill="background1" w:themeFillShade="D9"/>
              </w:rPr>
              <w:t xml:space="preserve">  </w:t>
            </w:r>
            <w:r w:rsidR="00F267FD" w:rsidRPr="00414D18">
              <w:rPr>
                <w:rFonts w:ascii="Candara" w:hAnsi="Candara" w:cs="Calibri"/>
                <w:bCs/>
                <w:i/>
                <w:sz w:val="20"/>
                <w:szCs w:val="20"/>
              </w:rPr>
              <w:t>(e.g., 85% of youth will show a decrease in anxiety.)</w:t>
            </w:r>
            <w:r w:rsidR="00F267FD">
              <w:rPr>
                <w:rFonts w:ascii="Candara" w:hAnsi="Candara" w:cs="Calibri"/>
                <w:b/>
                <w:iCs/>
                <w:sz w:val="20"/>
                <w:szCs w:val="20"/>
              </w:rPr>
              <w:t xml:space="preserve">  </w:t>
            </w:r>
            <w:r>
              <w:rPr>
                <w:rFonts w:ascii="Candara" w:hAnsi="Candara" w:cs="Calibri"/>
                <w:b/>
                <w:bCs/>
                <w:sz w:val="20"/>
                <w:szCs w:val="20"/>
                <w:shd w:val="clear" w:color="auto" w:fill="D9D9D9" w:themeFill="background1" w:themeFillShade="D9"/>
              </w:rPr>
              <w:t>(</w:t>
            </w:r>
            <w:r w:rsidRPr="002C072E">
              <w:rPr>
                <w:rFonts w:ascii="Candara" w:hAnsi="Candara" w:cs="Calibri"/>
                <w:b/>
                <w:bCs/>
                <w:sz w:val="20"/>
                <w:szCs w:val="20"/>
                <w:shd w:val="clear" w:color="auto" w:fill="D9D9D9" w:themeFill="background1" w:themeFillShade="D9"/>
              </w:rPr>
              <w:t>5 points</w:t>
            </w:r>
            <w:r w:rsidR="004A78CC">
              <w:rPr>
                <w:rFonts w:ascii="Candara" w:hAnsi="Candara" w:cs="Calibri"/>
                <w:b/>
                <w:bCs/>
                <w:sz w:val="20"/>
                <w:szCs w:val="20"/>
                <w:shd w:val="clear" w:color="auto" w:fill="D9D9D9" w:themeFill="background1" w:themeFillShade="D9"/>
              </w:rPr>
              <w:t>-</w:t>
            </w:r>
            <w:r w:rsidR="004A78CC" w:rsidRPr="00C83F28">
              <w:rPr>
                <w:rFonts w:ascii="Candara" w:hAnsi="Candara" w:cs="Calibri"/>
                <w:b/>
                <w:iCs/>
                <w:sz w:val="20"/>
                <w:szCs w:val="20"/>
              </w:rPr>
              <w:t xml:space="preserve"> CCRB Staff will score.</w:t>
            </w:r>
            <w:r w:rsidRPr="002C072E">
              <w:rPr>
                <w:rFonts w:ascii="Candara" w:hAnsi="Candara" w:cs="Calibri"/>
                <w:b/>
                <w:bCs/>
                <w:sz w:val="20"/>
                <w:szCs w:val="20"/>
                <w:shd w:val="clear" w:color="auto" w:fill="D9D9D9" w:themeFill="background1" w:themeFillShade="D9"/>
              </w:rPr>
              <w:t>)</w:t>
            </w:r>
            <w:r>
              <w:rPr>
                <w:rFonts w:ascii="Candara" w:hAnsi="Candara" w:cs="Calibri"/>
                <w:b/>
                <w:bCs/>
                <w:sz w:val="20"/>
                <w:szCs w:val="20"/>
                <w:shd w:val="clear" w:color="auto" w:fill="D9D9D9" w:themeFill="background1" w:themeFillShade="D9"/>
              </w:rPr>
              <w:t xml:space="preserve"> </w:t>
            </w:r>
            <w:r w:rsidRPr="00A937A3">
              <w:rPr>
                <w:rFonts w:ascii="Candara" w:hAnsi="Candara" w:cs="Calibri"/>
                <w:i/>
                <w:iCs/>
                <w:sz w:val="20"/>
                <w:szCs w:val="20"/>
                <w:shd w:val="clear" w:color="auto" w:fill="D9D9D9" w:themeFill="background1" w:themeFillShade="D9"/>
              </w:rPr>
              <w:t>1,000</w:t>
            </w:r>
            <w:r w:rsidRPr="00A937A3">
              <w:rPr>
                <w:rFonts w:ascii="Candara" w:hAnsi="Candara" w:cs="Calibri"/>
                <w:bCs/>
                <w:i/>
                <w:iCs/>
                <w:sz w:val="20"/>
                <w:szCs w:val="20"/>
              </w:rPr>
              <w:t xml:space="preserve"> character limit.</w:t>
            </w:r>
            <w:r w:rsidR="00C83F28">
              <w:rPr>
                <w:rFonts w:ascii="Candara" w:hAnsi="Candara" w:cs="Calibri"/>
                <w:bCs/>
                <w:i/>
                <w:iCs/>
                <w:sz w:val="20"/>
                <w:szCs w:val="20"/>
              </w:rPr>
              <w:t xml:space="preserve"> </w:t>
            </w:r>
          </w:p>
        </w:tc>
      </w:tr>
      <w:tr w:rsidR="00414D18" w:rsidRPr="00D129C7" w14:paraId="2CAC7B9E" w14:textId="77777777" w:rsidTr="00A937A3">
        <w:trPr>
          <w:cantSplit/>
          <w:trHeight w:val="611"/>
          <w:jc w:val="center"/>
        </w:trPr>
        <w:tc>
          <w:tcPr>
            <w:tcW w:w="0" w:type="auto"/>
            <w:tcBorders>
              <w:bottom w:val="single" w:sz="4" w:space="0" w:color="auto"/>
            </w:tcBorders>
            <w:shd w:val="clear" w:color="auto" w:fill="auto"/>
          </w:tcPr>
          <w:p w14:paraId="700F3842" w14:textId="77777777" w:rsidR="00414D18" w:rsidRDefault="00414D18" w:rsidP="00414D18">
            <w:pPr>
              <w:autoSpaceDE w:val="0"/>
              <w:autoSpaceDN w:val="0"/>
              <w:adjustRightInd w:val="0"/>
              <w:spacing w:line="226" w:lineRule="atLeast"/>
              <w:rPr>
                <w:rFonts w:ascii="Candara" w:hAnsi="Candara" w:cs="Calibri"/>
                <w:bCs/>
                <w:sz w:val="20"/>
                <w:szCs w:val="20"/>
              </w:rPr>
            </w:pPr>
            <w:r>
              <w:rPr>
                <w:rFonts w:ascii="Candara" w:hAnsi="Candara" w:cs="Calibri"/>
                <w:bCs/>
                <w:sz w:val="20"/>
                <w:szCs w:val="20"/>
              </w:rPr>
              <w:t>Goal 1</w:t>
            </w:r>
          </w:p>
          <w:p w14:paraId="12EE3058" w14:textId="77777777" w:rsidR="00414D18" w:rsidRDefault="00414D18" w:rsidP="00414D18">
            <w:pPr>
              <w:autoSpaceDE w:val="0"/>
              <w:autoSpaceDN w:val="0"/>
              <w:adjustRightInd w:val="0"/>
              <w:spacing w:line="226" w:lineRule="atLeast"/>
              <w:rPr>
                <w:rFonts w:ascii="Candara" w:hAnsi="Candara" w:cs="Calibri"/>
                <w:bCs/>
                <w:sz w:val="20"/>
                <w:szCs w:val="20"/>
              </w:rPr>
            </w:pPr>
            <w:r>
              <w:rPr>
                <w:rFonts w:ascii="Candara" w:hAnsi="Candara" w:cs="Calibri"/>
                <w:bCs/>
                <w:sz w:val="20"/>
                <w:szCs w:val="20"/>
              </w:rPr>
              <w:t>Goal 2</w:t>
            </w:r>
          </w:p>
          <w:p w14:paraId="56C156E4" w14:textId="77777777" w:rsidR="00414D18" w:rsidRDefault="00414D18" w:rsidP="00414D18">
            <w:pPr>
              <w:autoSpaceDE w:val="0"/>
              <w:autoSpaceDN w:val="0"/>
              <w:adjustRightInd w:val="0"/>
              <w:spacing w:line="226" w:lineRule="atLeast"/>
              <w:rPr>
                <w:rFonts w:ascii="Candara" w:hAnsi="Candara" w:cs="Calibri"/>
                <w:bCs/>
                <w:sz w:val="20"/>
                <w:szCs w:val="20"/>
              </w:rPr>
            </w:pPr>
            <w:r>
              <w:rPr>
                <w:rFonts w:ascii="Candara" w:hAnsi="Candara" w:cs="Calibri"/>
                <w:bCs/>
                <w:sz w:val="20"/>
                <w:szCs w:val="20"/>
              </w:rPr>
              <w:t>Goal 3</w:t>
            </w:r>
          </w:p>
          <w:p w14:paraId="522F4823" w14:textId="77777777" w:rsidR="00414D18" w:rsidRDefault="00414D18" w:rsidP="00414D18">
            <w:pPr>
              <w:autoSpaceDE w:val="0"/>
              <w:autoSpaceDN w:val="0"/>
              <w:adjustRightInd w:val="0"/>
              <w:spacing w:line="226" w:lineRule="atLeast"/>
              <w:rPr>
                <w:rFonts w:ascii="Candara" w:hAnsi="Candara" w:cs="Calibri"/>
                <w:bCs/>
                <w:sz w:val="20"/>
                <w:szCs w:val="20"/>
              </w:rPr>
            </w:pPr>
            <w:r>
              <w:rPr>
                <w:rFonts w:ascii="Candara" w:hAnsi="Candara" w:cs="Calibri"/>
                <w:bCs/>
                <w:sz w:val="20"/>
                <w:szCs w:val="20"/>
              </w:rPr>
              <w:t>Goal 4</w:t>
            </w:r>
          </w:p>
          <w:p w14:paraId="0F9D9D69" w14:textId="7AEF4259" w:rsidR="00414D18" w:rsidRPr="00414D18" w:rsidRDefault="00414D18" w:rsidP="00414D18">
            <w:pPr>
              <w:autoSpaceDE w:val="0"/>
              <w:autoSpaceDN w:val="0"/>
              <w:adjustRightInd w:val="0"/>
              <w:spacing w:line="226" w:lineRule="atLeast"/>
              <w:rPr>
                <w:rFonts w:ascii="Candara" w:hAnsi="Candara" w:cs="Calibri"/>
                <w:b/>
                <w:bCs/>
                <w:sz w:val="20"/>
                <w:szCs w:val="20"/>
                <w:shd w:val="clear" w:color="auto" w:fill="D9D9D9" w:themeFill="background1" w:themeFillShade="D9"/>
              </w:rPr>
            </w:pPr>
            <w:r w:rsidRPr="00414D18">
              <w:rPr>
                <w:rFonts w:ascii="Candara" w:hAnsi="Candara" w:cs="Calibri"/>
                <w:bCs/>
                <w:sz w:val="20"/>
                <w:szCs w:val="20"/>
              </w:rPr>
              <w:t>Goal 5</w:t>
            </w:r>
          </w:p>
        </w:tc>
      </w:tr>
    </w:tbl>
    <w:p w14:paraId="106EBA27" w14:textId="0A00C230" w:rsidR="00714CE6" w:rsidRDefault="00714CE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35B4E" w:rsidRPr="00D129C7" w14:paraId="2291170E" w14:textId="77777777" w:rsidTr="002E36BE">
        <w:trPr>
          <w:cantSplit/>
          <w:jc w:val="center"/>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56BAF" w14:textId="2CCF2753" w:rsidR="00135B4E" w:rsidRPr="00C27B15" w:rsidRDefault="00135B4E" w:rsidP="00A513ED">
            <w:pPr>
              <w:pStyle w:val="ListParagraph"/>
              <w:numPr>
                <w:ilvl w:val="0"/>
                <w:numId w:val="8"/>
              </w:numPr>
              <w:autoSpaceDE w:val="0"/>
              <w:autoSpaceDN w:val="0"/>
              <w:adjustRightInd w:val="0"/>
              <w:spacing w:line="220" w:lineRule="atLeast"/>
              <w:rPr>
                <w:rFonts w:ascii="Candara" w:hAnsi="Candara" w:cs="Calibri"/>
                <w:b/>
                <w:iCs/>
                <w:sz w:val="20"/>
                <w:szCs w:val="20"/>
              </w:rPr>
            </w:pPr>
            <w:r>
              <w:rPr>
                <w:rFonts w:ascii="Candara" w:hAnsi="Candara" w:cs="Calibri"/>
                <w:b/>
                <w:iCs/>
                <w:sz w:val="20"/>
                <w:szCs w:val="20"/>
              </w:rPr>
              <w:t>P</w:t>
            </w:r>
            <w:r w:rsidRPr="00135B4E">
              <w:rPr>
                <w:rFonts w:ascii="Candara" w:hAnsi="Candara" w:cs="Calibri"/>
                <w:b/>
                <w:iCs/>
                <w:sz w:val="20"/>
                <w:szCs w:val="20"/>
              </w:rPr>
              <w:t xml:space="preserve">rovide a </w:t>
            </w:r>
            <w:r w:rsidR="00084776">
              <w:rPr>
                <w:rFonts w:ascii="Candara" w:hAnsi="Candara" w:cs="Calibri"/>
                <w:b/>
                <w:iCs/>
                <w:sz w:val="20"/>
                <w:szCs w:val="20"/>
              </w:rPr>
              <w:t xml:space="preserve">brief </w:t>
            </w:r>
            <w:r w:rsidR="006D3755">
              <w:rPr>
                <w:rFonts w:ascii="Candara" w:hAnsi="Candara" w:cs="Calibri"/>
                <w:b/>
                <w:iCs/>
                <w:sz w:val="20"/>
                <w:szCs w:val="20"/>
              </w:rPr>
              <w:t xml:space="preserve">detailed </w:t>
            </w:r>
            <w:r w:rsidR="00073EEB" w:rsidRPr="00135B4E">
              <w:rPr>
                <w:rFonts w:ascii="Candara" w:hAnsi="Candara" w:cs="Calibri"/>
                <w:b/>
                <w:iCs/>
                <w:sz w:val="20"/>
                <w:szCs w:val="20"/>
              </w:rPr>
              <w:t>description</w:t>
            </w:r>
            <w:r w:rsidR="00073EEB">
              <w:rPr>
                <w:rFonts w:ascii="Candara" w:hAnsi="Candara" w:cs="Calibri"/>
                <w:b/>
                <w:iCs/>
                <w:sz w:val="20"/>
                <w:szCs w:val="20"/>
              </w:rPr>
              <w:t xml:space="preserve"> </w:t>
            </w:r>
            <w:r w:rsidRPr="00135B4E">
              <w:rPr>
                <w:rFonts w:ascii="Candara" w:hAnsi="Candara" w:cs="Calibri"/>
                <w:b/>
                <w:iCs/>
                <w:sz w:val="20"/>
                <w:szCs w:val="20"/>
              </w:rPr>
              <w:t>and definition of each of the</w:t>
            </w:r>
            <w:r w:rsidR="006D3755">
              <w:rPr>
                <w:rFonts w:ascii="Candara" w:hAnsi="Candara" w:cs="Calibri"/>
                <w:b/>
                <w:iCs/>
                <w:sz w:val="20"/>
                <w:szCs w:val="20"/>
              </w:rPr>
              <w:t xml:space="preserve"> program activities and</w:t>
            </w:r>
            <w:r w:rsidRPr="00135B4E">
              <w:rPr>
                <w:rFonts w:ascii="Candara" w:hAnsi="Candara" w:cs="Calibri"/>
                <w:b/>
                <w:iCs/>
                <w:sz w:val="20"/>
                <w:szCs w:val="20"/>
              </w:rPr>
              <w:t xml:space="preserve"> </w:t>
            </w:r>
            <w:r>
              <w:rPr>
                <w:rFonts w:ascii="Candara" w:hAnsi="Candara" w:cs="Calibri"/>
                <w:b/>
                <w:iCs/>
                <w:sz w:val="20"/>
                <w:szCs w:val="20"/>
              </w:rPr>
              <w:t>line items</w:t>
            </w:r>
            <w:r w:rsidR="00887C66">
              <w:rPr>
                <w:rFonts w:ascii="Candara" w:hAnsi="Candara" w:cs="Calibri"/>
                <w:b/>
                <w:iCs/>
                <w:sz w:val="20"/>
                <w:szCs w:val="20"/>
              </w:rPr>
              <w:t xml:space="preserve"> in your request</w:t>
            </w:r>
            <w:r w:rsidR="00027C53">
              <w:rPr>
                <w:rFonts w:ascii="Candara" w:hAnsi="Candara" w:cs="Calibri"/>
                <w:b/>
                <w:iCs/>
                <w:sz w:val="20"/>
                <w:szCs w:val="20"/>
              </w:rPr>
              <w:t xml:space="preserve"> </w:t>
            </w:r>
            <w:r w:rsidR="00A937A3">
              <w:rPr>
                <w:rFonts w:ascii="Candara" w:hAnsi="Candara" w:cs="Calibri"/>
                <w:b/>
                <w:iCs/>
                <w:sz w:val="20"/>
                <w:szCs w:val="20"/>
              </w:rPr>
              <w:t xml:space="preserve">and how they </w:t>
            </w:r>
            <w:r w:rsidR="00084776">
              <w:rPr>
                <w:rFonts w:ascii="Candara" w:hAnsi="Candara" w:cs="Calibri"/>
                <w:b/>
                <w:iCs/>
                <w:sz w:val="20"/>
                <w:szCs w:val="20"/>
              </w:rPr>
              <w:t>relate to the program goals.</w:t>
            </w:r>
            <w:r w:rsidRPr="00135B4E">
              <w:rPr>
                <w:rFonts w:ascii="Candara" w:hAnsi="Candara" w:cs="Calibri"/>
                <w:b/>
                <w:iCs/>
                <w:sz w:val="20"/>
                <w:szCs w:val="20"/>
              </w:rPr>
              <w:t xml:space="preserve">  </w:t>
            </w:r>
            <w:r w:rsidR="002C072E">
              <w:rPr>
                <w:rFonts w:ascii="Candara" w:hAnsi="Candara" w:cs="Calibri"/>
                <w:b/>
                <w:iCs/>
                <w:sz w:val="20"/>
                <w:szCs w:val="20"/>
              </w:rPr>
              <w:t>(5 points</w:t>
            </w:r>
            <w:r w:rsidR="00C83F28">
              <w:rPr>
                <w:rFonts w:ascii="Candara" w:hAnsi="Candara" w:cs="Calibri"/>
                <w:b/>
                <w:iCs/>
                <w:sz w:val="20"/>
                <w:szCs w:val="20"/>
              </w:rPr>
              <w:t xml:space="preserve"> -</w:t>
            </w:r>
            <w:r w:rsidR="00C83F28" w:rsidRPr="00C83F28">
              <w:rPr>
                <w:rFonts w:ascii="Candara" w:hAnsi="Candara" w:cs="Calibri"/>
                <w:b/>
                <w:iCs/>
                <w:sz w:val="20"/>
                <w:szCs w:val="20"/>
              </w:rPr>
              <w:t xml:space="preserve"> CCRB Staff will score</w:t>
            </w:r>
            <w:r w:rsidR="002C072E">
              <w:rPr>
                <w:rFonts w:ascii="Candara" w:hAnsi="Candara" w:cs="Calibri"/>
                <w:b/>
                <w:iCs/>
                <w:sz w:val="20"/>
                <w:szCs w:val="20"/>
              </w:rPr>
              <w:t>)</w:t>
            </w:r>
            <w:r w:rsidR="008325DC">
              <w:rPr>
                <w:rFonts w:ascii="Candara" w:hAnsi="Candara" w:cs="Calibri"/>
                <w:b/>
                <w:iCs/>
                <w:sz w:val="20"/>
                <w:szCs w:val="20"/>
              </w:rPr>
              <w:t xml:space="preserve"> </w:t>
            </w:r>
            <w:r w:rsidR="008325DC" w:rsidRPr="008325DC">
              <w:rPr>
                <w:rFonts w:ascii="Candara" w:hAnsi="Candara" w:cs="Calibri"/>
                <w:bCs/>
                <w:i/>
                <w:sz w:val="20"/>
                <w:szCs w:val="20"/>
              </w:rPr>
              <w:t>4,500 character limit.</w:t>
            </w:r>
            <w:r w:rsidR="00C83F28">
              <w:rPr>
                <w:rFonts w:ascii="Candara" w:hAnsi="Candara" w:cs="Calibri"/>
                <w:bCs/>
                <w:i/>
                <w:sz w:val="20"/>
                <w:szCs w:val="20"/>
              </w:rPr>
              <w:t xml:space="preserve"> </w:t>
            </w:r>
          </w:p>
        </w:tc>
      </w:tr>
      <w:tr w:rsidR="00135B4E" w:rsidRPr="00D129C7" w14:paraId="5287FAD3" w14:textId="77777777" w:rsidTr="00A937A3">
        <w:trPr>
          <w:cantSplit/>
          <w:trHeight w:val="260"/>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03168A3" w14:textId="77777777" w:rsidR="00135B4E" w:rsidRPr="00C27B15" w:rsidRDefault="00135B4E" w:rsidP="00135B4E">
            <w:pPr>
              <w:pStyle w:val="ListParagraph"/>
              <w:autoSpaceDE w:val="0"/>
              <w:autoSpaceDN w:val="0"/>
              <w:adjustRightInd w:val="0"/>
              <w:spacing w:line="220" w:lineRule="atLeast"/>
              <w:ind w:left="360"/>
              <w:rPr>
                <w:rFonts w:ascii="Candara" w:hAnsi="Candara" w:cs="Calibri"/>
                <w:b/>
                <w:iCs/>
                <w:sz w:val="20"/>
                <w:szCs w:val="20"/>
              </w:rPr>
            </w:pPr>
          </w:p>
        </w:tc>
      </w:tr>
      <w:tr w:rsidR="00A513ED" w:rsidRPr="00D129C7" w14:paraId="1E8CCDD9" w14:textId="77777777" w:rsidTr="002E36BE">
        <w:trPr>
          <w:cantSplit/>
          <w:jc w:val="center"/>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3C86C" w14:textId="049E7BE2" w:rsidR="00A513ED" w:rsidRPr="00C27B15" w:rsidRDefault="00414D18" w:rsidP="00A513ED">
            <w:pPr>
              <w:pStyle w:val="ListParagraph"/>
              <w:numPr>
                <w:ilvl w:val="0"/>
                <w:numId w:val="8"/>
              </w:numPr>
              <w:autoSpaceDE w:val="0"/>
              <w:autoSpaceDN w:val="0"/>
              <w:adjustRightInd w:val="0"/>
              <w:spacing w:line="220" w:lineRule="atLeast"/>
              <w:rPr>
                <w:rFonts w:ascii="Candara" w:hAnsi="Candara" w:cs="Calibri"/>
                <w:b/>
                <w:iCs/>
                <w:sz w:val="20"/>
                <w:szCs w:val="20"/>
              </w:rPr>
            </w:pPr>
            <w:r w:rsidRPr="00414D18">
              <w:rPr>
                <w:rFonts w:ascii="Candara" w:hAnsi="Candara" w:cs="Calibri"/>
                <w:b/>
                <w:iCs/>
                <w:sz w:val="20"/>
                <w:szCs w:val="20"/>
              </w:rPr>
              <w:t xml:space="preserve">What are your organization's most significant collaborations or partnerships in St. Charles County? </w:t>
            </w:r>
            <w:r w:rsidR="00181C3B">
              <w:rPr>
                <w:rFonts w:ascii="Candara" w:hAnsi="Candara" w:cs="Calibri"/>
                <w:b/>
                <w:iCs/>
                <w:sz w:val="20"/>
                <w:szCs w:val="20"/>
              </w:rPr>
              <w:t xml:space="preserve">Where do referrals come from? </w:t>
            </w:r>
            <w:r w:rsidR="002C072E">
              <w:rPr>
                <w:rFonts w:ascii="Candara" w:hAnsi="Candara" w:cs="Calibri"/>
                <w:b/>
                <w:iCs/>
                <w:sz w:val="20"/>
                <w:szCs w:val="20"/>
              </w:rPr>
              <w:t>(5 points)</w:t>
            </w:r>
            <w:r w:rsidR="008325DC">
              <w:rPr>
                <w:rFonts w:ascii="Candara" w:hAnsi="Candara" w:cs="Calibri"/>
                <w:b/>
                <w:iCs/>
                <w:sz w:val="20"/>
                <w:szCs w:val="20"/>
              </w:rPr>
              <w:t xml:space="preserve"> </w:t>
            </w:r>
            <w:r w:rsidR="008325DC" w:rsidRPr="008325DC">
              <w:rPr>
                <w:rFonts w:ascii="Candara" w:hAnsi="Candara" w:cs="Calibri"/>
                <w:bCs/>
                <w:i/>
                <w:sz w:val="20"/>
                <w:szCs w:val="20"/>
              </w:rPr>
              <w:t>4,500 character limit.</w:t>
            </w:r>
          </w:p>
        </w:tc>
      </w:tr>
      <w:tr w:rsidR="00A513ED" w:rsidRPr="00D129C7" w14:paraId="3EF433AB" w14:textId="77777777" w:rsidTr="00B34522">
        <w:trPr>
          <w:cantSplit/>
          <w:trHeight w:val="440"/>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AC1C5EA" w14:textId="2D086FE1" w:rsidR="00A513ED" w:rsidRDefault="00A513ED" w:rsidP="00A513ED">
            <w:pPr>
              <w:autoSpaceDE w:val="0"/>
              <w:autoSpaceDN w:val="0"/>
              <w:adjustRightInd w:val="0"/>
              <w:spacing w:line="220" w:lineRule="atLeast"/>
              <w:ind w:left="720"/>
              <w:rPr>
                <w:rFonts w:ascii="Candara" w:hAnsi="Candara" w:cs="Calibri"/>
                <w:iCs/>
                <w:sz w:val="20"/>
                <w:szCs w:val="20"/>
              </w:rPr>
            </w:pPr>
          </w:p>
          <w:p w14:paraId="3BD1289D" w14:textId="13FEB23C" w:rsidR="00A513ED" w:rsidRPr="00D129C7" w:rsidRDefault="00A513ED" w:rsidP="00A513ED">
            <w:pPr>
              <w:autoSpaceDE w:val="0"/>
              <w:autoSpaceDN w:val="0"/>
              <w:adjustRightInd w:val="0"/>
              <w:spacing w:line="220" w:lineRule="atLeast"/>
              <w:rPr>
                <w:rFonts w:ascii="Candara" w:hAnsi="Candara" w:cs="Calibri"/>
                <w:iCs/>
                <w:sz w:val="20"/>
                <w:szCs w:val="20"/>
              </w:rPr>
            </w:pPr>
          </w:p>
          <w:p w14:paraId="119291E8" w14:textId="77777777" w:rsidR="00A513ED" w:rsidRPr="00D129C7" w:rsidRDefault="00A513ED" w:rsidP="00A513ED">
            <w:pPr>
              <w:autoSpaceDE w:val="0"/>
              <w:autoSpaceDN w:val="0"/>
              <w:adjustRightInd w:val="0"/>
              <w:spacing w:line="220" w:lineRule="atLeast"/>
              <w:rPr>
                <w:rFonts w:ascii="Candara" w:hAnsi="Candara" w:cs="Calibri"/>
                <w:iCs/>
                <w:sz w:val="20"/>
                <w:szCs w:val="20"/>
              </w:rPr>
            </w:pPr>
          </w:p>
        </w:tc>
      </w:tr>
      <w:tr w:rsidR="00A513ED" w:rsidRPr="00D129C7" w14:paraId="7222F36F" w14:textId="77777777" w:rsidTr="002E36BE">
        <w:trPr>
          <w:cantSplit/>
          <w:jc w:val="center"/>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EFE6A" w14:textId="2713D599" w:rsidR="00A513ED" w:rsidRPr="009D53C6" w:rsidRDefault="00A513ED" w:rsidP="009D53C6">
            <w:pPr>
              <w:pStyle w:val="ListParagraph"/>
              <w:numPr>
                <w:ilvl w:val="0"/>
                <w:numId w:val="8"/>
              </w:numPr>
              <w:autoSpaceDE w:val="0"/>
              <w:autoSpaceDN w:val="0"/>
              <w:adjustRightInd w:val="0"/>
              <w:spacing w:line="220" w:lineRule="atLeast"/>
              <w:rPr>
                <w:rFonts w:ascii="Candara" w:hAnsi="Candara" w:cs="Calibri"/>
                <w:b/>
                <w:iCs/>
                <w:sz w:val="20"/>
                <w:szCs w:val="20"/>
              </w:rPr>
            </w:pPr>
            <w:r w:rsidRPr="00C27B15">
              <w:rPr>
                <w:rFonts w:ascii="Candara" w:hAnsi="Candara" w:cs="Calibri"/>
                <w:b/>
                <w:iCs/>
                <w:sz w:val="20"/>
                <w:szCs w:val="20"/>
              </w:rPr>
              <w:t xml:space="preserve">How </w:t>
            </w:r>
            <w:r>
              <w:rPr>
                <w:rFonts w:ascii="Candara" w:hAnsi="Candara" w:cs="Calibri"/>
                <w:b/>
                <w:iCs/>
                <w:sz w:val="20"/>
                <w:szCs w:val="20"/>
              </w:rPr>
              <w:t>is your program</w:t>
            </w:r>
            <w:r w:rsidRPr="00C27B15">
              <w:rPr>
                <w:rFonts w:ascii="Candara" w:hAnsi="Candara" w:cs="Calibri"/>
                <w:b/>
                <w:iCs/>
                <w:sz w:val="20"/>
                <w:szCs w:val="20"/>
              </w:rPr>
              <w:t xml:space="preserve"> different from other agencies or programs </w:t>
            </w:r>
            <w:r w:rsidR="00414D18">
              <w:rPr>
                <w:rFonts w:ascii="Candara" w:hAnsi="Candara" w:cs="Calibri"/>
                <w:b/>
                <w:iCs/>
                <w:sz w:val="20"/>
                <w:szCs w:val="20"/>
              </w:rPr>
              <w:t>of a similar nature</w:t>
            </w:r>
            <w:r w:rsidRPr="00C27B15">
              <w:rPr>
                <w:rFonts w:ascii="Candara" w:hAnsi="Candara" w:cs="Calibri"/>
                <w:b/>
                <w:iCs/>
                <w:sz w:val="20"/>
                <w:szCs w:val="20"/>
              </w:rPr>
              <w:t>?</w:t>
            </w:r>
            <w:r w:rsidR="002C072E">
              <w:rPr>
                <w:rFonts w:ascii="Candara" w:hAnsi="Candara" w:cs="Calibri"/>
                <w:b/>
                <w:iCs/>
                <w:sz w:val="20"/>
                <w:szCs w:val="20"/>
              </w:rPr>
              <w:t xml:space="preserve">  </w:t>
            </w:r>
            <w:r w:rsidR="00E813C6">
              <w:rPr>
                <w:rFonts w:ascii="Candara" w:hAnsi="Candara" w:cs="Calibri"/>
                <w:b/>
                <w:iCs/>
                <w:sz w:val="20"/>
                <w:szCs w:val="20"/>
              </w:rPr>
              <w:t xml:space="preserve">(5 points) </w:t>
            </w:r>
            <w:r w:rsidR="008325DC" w:rsidRPr="009D53C6">
              <w:rPr>
                <w:rFonts w:ascii="Candara" w:hAnsi="Candara" w:cs="Calibri"/>
                <w:bCs/>
                <w:i/>
                <w:sz w:val="20"/>
                <w:szCs w:val="20"/>
              </w:rPr>
              <w:t>4,500 character limit.</w:t>
            </w:r>
          </w:p>
        </w:tc>
      </w:tr>
      <w:tr w:rsidR="00A513ED" w:rsidRPr="00D129C7" w14:paraId="2ACACB4C" w14:textId="77777777" w:rsidTr="000A7CE1">
        <w:trPr>
          <w:cantSplit/>
          <w:trHeight w:val="584"/>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41E1DBBD" w14:textId="1FE99ECC" w:rsidR="00A513ED" w:rsidRDefault="00A513ED" w:rsidP="00A513ED">
            <w:pPr>
              <w:autoSpaceDE w:val="0"/>
              <w:autoSpaceDN w:val="0"/>
              <w:adjustRightInd w:val="0"/>
              <w:spacing w:line="220" w:lineRule="atLeast"/>
              <w:rPr>
                <w:rFonts w:ascii="Candara" w:hAnsi="Candara" w:cs="Calibri"/>
                <w:iCs/>
                <w:sz w:val="20"/>
                <w:szCs w:val="20"/>
              </w:rPr>
            </w:pPr>
          </w:p>
          <w:p w14:paraId="7BBA07D1" w14:textId="77777777" w:rsidR="00A513ED" w:rsidRPr="00D129C7" w:rsidRDefault="00A513ED" w:rsidP="00A513ED">
            <w:pPr>
              <w:autoSpaceDE w:val="0"/>
              <w:autoSpaceDN w:val="0"/>
              <w:adjustRightInd w:val="0"/>
              <w:spacing w:line="220" w:lineRule="atLeast"/>
              <w:rPr>
                <w:rFonts w:ascii="Candara" w:hAnsi="Candara" w:cs="Calibri"/>
                <w:iCs/>
                <w:sz w:val="20"/>
                <w:szCs w:val="20"/>
              </w:rPr>
            </w:pPr>
          </w:p>
        </w:tc>
      </w:tr>
      <w:tr w:rsidR="00A513ED" w:rsidRPr="00D129C7" w14:paraId="4F88F6AD" w14:textId="77777777" w:rsidTr="002E36BE">
        <w:trPr>
          <w:cantSplit/>
          <w:trHeight w:val="260"/>
          <w:jc w:val="center"/>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5EB84" w14:textId="658AD4F7" w:rsidR="00A513ED" w:rsidRPr="00C27B15" w:rsidRDefault="00A513ED" w:rsidP="00A513ED">
            <w:pPr>
              <w:pStyle w:val="ListParagraph"/>
              <w:numPr>
                <w:ilvl w:val="0"/>
                <w:numId w:val="8"/>
              </w:numPr>
              <w:autoSpaceDE w:val="0"/>
              <w:autoSpaceDN w:val="0"/>
              <w:adjustRightInd w:val="0"/>
              <w:spacing w:line="220" w:lineRule="atLeast"/>
              <w:rPr>
                <w:rFonts w:ascii="Candara" w:hAnsi="Candara" w:cs="Calibri"/>
                <w:b/>
                <w:iCs/>
                <w:sz w:val="20"/>
                <w:szCs w:val="20"/>
              </w:rPr>
            </w:pPr>
            <w:r w:rsidRPr="00C27B15">
              <w:rPr>
                <w:rFonts w:ascii="Candara" w:hAnsi="Candara" w:cs="Calibri"/>
                <w:b/>
                <w:iCs/>
                <w:sz w:val="20"/>
                <w:szCs w:val="20"/>
              </w:rPr>
              <w:t>Provide a short list of the</w:t>
            </w:r>
            <w:r>
              <w:rPr>
                <w:rFonts w:ascii="Candara" w:hAnsi="Candara" w:cs="Calibri"/>
                <w:b/>
                <w:iCs/>
                <w:sz w:val="20"/>
                <w:szCs w:val="20"/>
              </w:rPr>
              <w:t xml:space="preserve"> key</w:t>
            </w:r>
            <w:r w:rsidRPr="00C27B15">
              <w:rPr>
                <w:rFonts w:ascii="Candara" w:hAnsi="Candara" w:cs="Calibri"/>
                <w:b/>
                <w:iCs/>
                <w:sz w:val="20"/>
                <w:szCs w:val="20"/>
              </w:rPr>
              <w:t xml:space="preserve"> program </w:t>
            </w:r>
            <w:r w:rsidR="00414D18">
              <w:rPr>
                <w:rFonts w:ascii="Candara" w:hAnsi="Candara" w:cs="Calibri"/>
                <w:b/>
                <w:iCs/>
                <w:sz w:val="20"/>
                <w:szCs w:val="20"/>
              </w:rPr>
              <w:t>positions</w:t>
            </w:r>
            <w:r w:rsidR="00084776">
              <w:rPr>
                <w:rFonts w:ascii="Candara" w:hAnsi="Candara" w:cs="Calibri"/>
                <w:b/>
                <w:iCs/>
                <w:sz w:val="20"/>
                <w:szCs w:val="20"/>
              </w:rPr>
              <w:t xml:space="preserve"> </w:t>
            </w:r>
            <w:r w:rsidRPr="00C27B15">
              <w:rPr>
                <w:rFonts w:ascii="Candara" w:hAnsi="Candara" w:cs="Calibri"/>
                <w:b/>
                <w:iCs/>
                <w:sz w:val="20"/>
                <w:szCs w:val="20"/>
              </w:rPr>
              <w:t>and their qualifications</w:t>
            </w:r>
            <w:r w:rsidR="00414D18">
              <w:rPr>
                <w:rFonts w:ascii="Candara" w:hAnsi="Candara" w:cs="Calibri"/>
                <w:b/>
                <w:iCs/>
                <w:sz w:val="20"/>
                <w:szCs w:val="20"/>
              </w:rPr>
              <w:t>. Do not include employee names</w:t>
            </w:r>
            <w:r w:rsidR="00084776">
              <w:rPr>
                <w:rFonts w:ascii="Candara" w:hAnsi="Candara" w:cs="Calibri"/>
                <w:b/>
                <w:iCs/>
                <w:sz w:val="20"/>
                <w:szCs w:val="20"/>
              </w:rPr>
              <w:t>.</w:t>
            </w:r>
            <w:r w:rsidR="00135B4E">
              <w:rPr>
                <w:rFonts w:ascii="Candara" w:hAnsi="Candara" w:cs="Calibri"/>
                <w:b/>
                <w:iCs/>
                <w:sz w:val="20"/>
                <w:szCs w:val="20"/>
              </w:rPr>
              <w:t xml:space="preserve"> </w:t>
            </w:r>
            <w:r w:rsidR="00CA1F81">
              <w:rPr>
                <w:rFonts w:ascii="Candara" w:hAnsi="Candara" w:cs="Calibri"/>
                <w:b/>
                <w:iCs/>
                <w:sz w:val="20"/>
                <w:szCs w:val="20"/>
              </w:rPr>
              <w:t xml:space="preserve"> </w:t>
            </w:r>
            <w:r w:rsidR="00135B4E">
              <w:rPr>
                <w:rFonts w:ascii="Candara" w:hAnsi="Candara" w:cs="Calibri"/>
                <w:bCs/>
                <w:i/>
                <w:sz w:val="20"/>
                <w:szCs w:val="20"/>
              </w:rPr>
              <w:t>(</w:t>
            </w:r>
            <w:r w:rsidR="00414D18">
              <w:rPr>
                <w:rFonts w:ascii="Candara" w:hAnsi="Candara" w:cs="Calibri"/>
                <w:bCs/>
                <w:i/>
                <w:sz w:val="20"/>
                <w:szCs w:val="20"/>
              </w:rPr>
              <w:t>e.g.,</w:t>
            </w:r>
            <w:r w:rsidR="00135B4E">
              <w:rPr>
                <w:rFonts w:ascii="Candara" w:hAnsi="Candara" w:cs="Calibri"/>
                <w:bCs/>
                <w:i/>
                <w:sz w:val="20"/>
                <w:szCs w:val="20"/>
              </w:rPr>
              <w:t xml:space="preserve"> supervisors, direct services providers</w:t>
            </w:r>
            <w:r w:rsidR="00414D18">
              <w:rPr>
                <w:rFonts w:ascii="Candara" w:hAnsi="Candara" w:cs="Calibri"/>
                <w:bCs/>
                <w:i/>
                <w:sz w:val="20"/>
                <w:szCs w:val="20"/>
              </w:rPr>
              <w:t>.</w:t>
            </w:r>
            <w:r w:rsidR="00135B4E">
              <w:rPr>
                <w:rFonts w:ascii="Candara" w:hAnsi="Candara" w:cs="Calibri"/>
                <w:bCs/>
                <w:i/>
                <w:sz w:val="20"/>
                <w:szCs w:val="20"/>
              </w:rPr>
              <w:t>)</w:t>
            </w:r>
            <w:r w:rsidR="002C072E">
              <w:rPr>
                <w:rFonts w:ascii="Candara" w:hAnsi="Candara" w:cs="Calibri"/>
                <w:bCs/>
                <w:i/>
                <w:sz w:val="20"/>
                <w:szCs w:val="20"/>
              </w:rPr>
              <w:t xml:space="preserve">  </w:t>
            </w:r>
            <w:r w:rsidR="002C072E">
              <w:rPr>
                <w:rFonts w:ascii="Candara" w:hAnsi="Candara" w:cs="Calibri"/>
                <w:b/>
                <w:iCs/>
                <w:sz w:val="20"/>
                <w:szCs w:val="20"/>
              </w:rPr>
              <w:t>(5 points</w:t>
            </w:r>
            <w:r w:rsidR="00C83F28">
              <w:rPr>
                <w:rFonts w:ascii="Candara" w:hAnsi="Candara" w:cs="Calibri"/>
                <w:b/>
                <w:iCs/>
                <w:sz w:val="20"/>
                <w:szCs w:val="20"/>
              </w:rPr>
              <w:t>-</w:t>
            </w:r>
            <w:r w:rsidR="00C83F28" w:rsidRPr="00C83F28">
              <w:rPr>
                <w:rFonts w:ascii="Candara" w:hAnsi="Candara" w:cs="Calibri"/>
                <w:b/>
                <w:iCs/>
                <w:sz w:val="20"/>
                <w:szCs w:val="20"/>
              </w:rPr>
              <w:t>CCRB Staff will score.</w:t>
            </w:r>
            <w:r w:rsidR="002C072E">
              <w:rPr>
                <w:rFonts w:ascii="Candara" w:hAnsi="Candara" w:cs="Calibri"/>
                <w:b/>
                <w:iCs/>
                <w:sz w:val="20"/>
                <w:szCs w:val="20"/>
              </w:rPr>
              <w:t>)</w:t>
            </w:r>
            <w:r w:rsidR="008325DC">
              <w:rPr>
                <w:rFonts w:ascii="Candara" w:hAnsi="Candara" w:cs="Calibri"/>
                <w:b/>
                <w:iCs/>
                <w:sz w:val="20"/>
                <w:szCs w:val="20"/>
              </w:rPr>
              <w:t xml:space="preserve"> </w:t>
            </w:r>
            <w:r w:rsidR="00084776">
              <w:rPr>
                <w:rFonts w:ascii="Candara" w:hAnsi="Candara" w:cs="Calibri"/>
                <w:bCs/>
                <w:iCs/>
                <w:sz w:val="20"/>
                <w:szCs w:val="20"/>
              </w:rPr>
              <w:t>5</w:t>
            </w:r>
            <w:r w:rsidR="008325DC" w:rsidRPr="008325DC">
              <w:rPr>
                <w:rFonts w:ascii="Candara" w:hAnsi="Candara" w:cs="Calibri"/>
                <w:bCs/>
                <w:iCs/>
                <w:sz w:val="20"/>
                <w:szCs w:val="20"/>
              </w:rPr>
              <w:t>,0</w:t>
            </w:r>
            <w:r w:rsidR="008325DC" w:rsidRPr="008325DC">
              <w:rPr>
                <w:rFonts w:ascii="Candara" w:hAnsi="Candara" w:cs="Calibri"/>
                <w:bCs/>
                <w:i/>
                <w:sz w:val="20"/>
                <w:szCs w:val="20"/>
              </w:rPr>
              <w:t>00 character limit.</w:t>
            </w:r>
            <w:r w:rsidR="00C83F28">
              <w:rPr>
                <w:rFonts w:ascii="Candara" w:hAnsi="Candara" w:cs="Calibri"/>
                <w:bCs/>
                <w:i/>
                <w:sz w:val="20"/>
                <w:szCs w:val="20"/>
              </w:rPr>
              <w:t xml:space="preserve"> </w:t>
            </w:r>
          </w:p>
        </w:tc>
      </w:tr>
      <w:tr w:rsidR="00A513ED" w:rsidRPr="00D129C7" w14:paraId="368E0E9D" w14:textId="77777777" w:rsidTr="000A7CE1">
        <w:trPr>
          <w:cantSplit/>
          <w:trHeight w:val="377"/>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546C2EE0" w14:textId="77777777" w:rsidR="00A513ED" w:rsidRPr="00D129C7" w:rsidRDefault="00A513ED" w:rsidP="00A513ED">
            <w:pPr>
              <w:autoSpaceDE w:val="0"/>
              <w:autoSpaceDN w:val="0"/>
              <w:adjustRightInd w:val="0"/>
              <w:spacing w:line="220" w:lineRule="atLeast"/>
              <w:rPr>
                <w:rFonts w:ascii="Candara" w:hAnsi="Candara" w:cs="Calibri"/>
                <w:iCs/>
                <w:sz w:val="20"/>
                <w:szCs w:val="20"/>
              </w:rPr>
            </w:pPr>
          </w:p>
          <w:p w14:paraId="5A8B8C31" w14:textId="1F9C7179" w:rsidR="00A513ED" w:rsidRPr="00D129C7" w:rsidRDefault="00A513ED" w:rsidP="00A513ED">
            <w:pPr>
              <w:autoSpaceDE w:val="0"/>
              <w:autoSpaceDN w:val="0"/>
              <w:adjustRightInd w:val="0"/>
              <w:spacing w:line="220" w:lineRule="atLeast"/>
              <w:rPr>
                <w:rFonts w:ascii="Candara" w:hAnsi="Candara" w:cs="Calibri"/>
                <w:iCs/>
                <w:sz w:val="20"/>
                <w:szCs w:val="20"/>
              </w:rPr>
            </w:pPr>
          </w:p>
        </w:tc>
      </w:tr>
      <w:tr w:rsidR="00A513ED" w:rsidRPr="00D129C7" w14:paraId="5E83BA74" w14:textId="77777777" w:rsidTr="002E36BE">
        <w:trPr>
          <w:cantSplit/>
          <w:jc w:val="center"/>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D416D" w14:textId="464A8F5B" w:rsidR="00A513ED" w:rsidRPr="00C27B15" w:rsidRDefault="00A513ED" w:rsidP="00A513ED">
            <w:pPr>
              <w:pStyle w:val="ListParagraph"/>
              <w:numPr>
                <w:ilvl w:val="0"/>
                <w:numId w:val="8"/>
              </w:numPr>
              <w:autoSpaceDE w:val="0"/>
              <w:autoSpaceDN w:val="0"/>
              <w:adjustRightInd w:val="0"/>
              <w:spacing w:line="220" w:lineRule="atLeast"/>
              <w:rPr>
                <w:rFonts w:ascii="Candara" w:hAnsi="Candara" w:cs="Calibri"/>
                <w:b/>
                <w:iCs/>
                <w:sz w:val="20"/>
                <w:szCs w:val="20"/>
              </w:rPr>
            </w:pPr>
            <w:r w:rsidRPr="00C27B15">
              <w:rPr>
                <w:rFonts w:ascii="Candara" w:hAnsi="Candara" w:cs="Calibri"/>
                <w:b/>
                <w:iCs/>
                <w:sz w:val="20"/>
                <w:szCs w:val="20"/>
              </w:rPr>
              <w:t xml:space="preserve">Describe </w:t>
            </w:r>
            <w:r w:rsidR="00414D18">
              <w:rPr>
                <w:rFonts w:ascii="Candara" w:hAnsi="Candara" w:cs="Calibri"/>
                <w:b/>
                <w:iCs/>
                <w:sz w:val="20"/>
                <w:szCs w:val="20"/>
              </w:rPr>
              <w:t>how your program</w:t>
            </w:r>
            <w:r w:rsidRPr="00C27B15">
              <w:rPr>
                <w:rFonts w:ascii="Candara" w:hAnsi="Candara" w:cs="Calibri"/>
                <w:b/>
                <w:iCs/>
                <w:sz w:val="20"/>
                <w:szCs w:val="20"/>
              </w:rPr>
              <w:t xml:space="preserve"> is based on evidence-based, best, or promising practices.</w:t>
            </w:r>
            <w:r w:rsidR="002C072E">
              <w:rPr>
                <w:rFonts w:ascii="Candara" w:hAnsi="Candara" w:cs="Calibri"/>
                <w:b/>
                <w:iCs/>
                <w:sz w:val="20"/>
                <w:szCs w:val="20"/>
              </w:rPr>
              <w:t xml:space="preserve"> (5 points)</w:t>
            </w:r>
            <w:r w:rsidR="008325DC">
              <w:rPr>
                <w:rFonts w:ascii="Candara" w:hAnsi="Candara" w:cs="Calibri"/>
                <w:b/>
                <w:iCs/>
                <w:sz w:val="20"/>
                <w:szCs w:val="20"/>
              </w:rPr>
              <w:t xml:space="preserve"> </w:t>
            </w:r>
            <w:r w:rsidR="008325DC" w:rsidRPr="008325DC">
              <w:rPr>
                <w:rFonts w:ascii="Candara" w:hAnsi="Candara" w:cs="Calibri"/>
                <w:bCs/>
                <w:i/>
                <w:sz w:val="20"/>
                <w:szCs w:val="20"/>
              </w:rPr>
              <w:t>4,500 character limit.</w:t>
            </w:r>
          </w:p>
        </w:tc>
      </w:tr>
      <w:tr w:rsidR="00A513ED" w:rsidRPr="00D129C7" w14:paraId="1A0A290A" w14:textId="77777777" w:rsidTr="000A7CE1">
        <w:trPr>
          <w:cantSplit/>
          <w:trHeight w:val="476"/>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7E94D565" w14:textId="77777777" w:rsidR="00A513ED" w:rsidRPr="00D129C7" w:rsidRDefault="00A513ED" w:rsidP="00A513ED">
            <w:pPr>
              <w:autoSpaceDE w:val="0"/>
              <w:autoSpaceDN w:val="0"/>
              <w:adjustRightInd w:val="0"/>
              <w:spacing w:line="220" w:lineRule="atLeast"/>
              <w:rPr>
                <w:rFonts w:ascii="Candara" w:hAnsi="Candara" w:cs="Calibri"/>
                <w:iCs/>
                <w:sz w:val="20"/>
                <w:szCs w:val="20"/>
              </w:rPr>
            </w:pPr>
          </w:p>
          <w:p w14:paraId="60683D72" w14:textId="77777777" w:rsidR="00A513ED" w:rsidRPr="00D129C7" w:rsidRDefault="00A513ED" w:rsidP="00A513ED">
            <w:pPr>
              <w:autoSpaceDE w:val="0"/>
              <w:autoSpaceDN w:val="0"/>
              <w:adjustRightInd w:val="0"/>
              <w:spacing w:line="220" w:lineRule="atLeast"/>
              <w:rPr>
                <w:rFonts w:ascii="Candara" w:hAnsi="Candara" w:cs="Calibri"/>
                <w:iCs/>
                <w:sz w:val="20"/>
                <w:szCs w:val="20"/>
              </w:rPr>
            </w:pPr>
          </w:p>
        </w:tc>
      </w:tr>
      <w:tr w:rsidR="00B04C56" w:rsidRPr="00D129C7" w14:paraId="35A49F22" w14:textId="77777777" w:rsidTr="00B04C56">
        <w:trPr>
          <w:cantSplit/>
          <w:trHeight w:val="476"/>
          <w:jc w:val="center"/>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FF91E" w14:textId="43477C0E" w:rsidR="00B04C56" w:rsidRPr="00B04C56" w:rsidRDefault="00B04C56" w:rsidP="00B04C56">
            <w:pPr>
              <w:pStyle w:val="ListParagraph"/>
              <w:numPr>
                <w:ilvl w:val="0"/>
                <w:numId w:val="8"/>
              </w:numPr>
              <w:autoSpaceDE w:val="0"/>
              <w:autoSpaceDN w:val="0"/>
              <w:adjustRightInd w:val="0"/>
              <w:spacing w:line="220" w:lineRule="atLeast"/>
              <w:rPr>
                <w:rFonts w:ascii="Candara" w:hAnsi="Candara" w:cs="Calibri"/>
                <w:iCs/>
                <w:sz w:val="20"/>
                <w:szCs w:val="20"/>
              </w:rPr>
            </w:pPr>
            <w:r w:rsidRPr="00B04C56">
              <w:rPr>
                <w:rFonts w:ascii="Candara" w:hAnsi="Candara" w:cs="Calibri"/>
                <w:b/>
                <w:sz w:val="20"/>
                <w:szCs w:val="20"/>
              </w:rPr>
              <w:t xml:space="preserve">Which tools and processes does your program use to measure goals and outcomes? </w:t>
            </w:r>
            <w:r w:rsidRPr="00B04C56">
              <w:rPr>
                <w:rFonts w:ascii="Candara" w:hAnsi="Candara" w:cs="Calibri"/>
                <w:i/>
                <w:sz w:val="20"/>
                <w:szCs w:val="20"/>
              </w:rPr>
              <w:t xml:space="preserve">(e.g., intake sheets, participation checklists, pre/post surveys, etc.).  </w:t>
            </w:r>
            <w:r w:rsidRPr="00B04C56">
              <w:rPr>
                <w:rFonts w:ascii="Candara" w:hAnsi="Candara" w:cs="Calibri"/>
                <w:bCs/>
                <w:i/>
                <w:sz w:val="20"/>
                <w:szCs w:val="20"/>
              </w:rPr>
              <w:t>3,000 character limit.</w:t>
            </w:r>
            <w:r w:rsidR="00C83F28">
              <w:rPr>
                <w:rFonts w:ascii="Candara" w:hAnsi="Candara" w:cs="Calibri"/>
                <w:bCs/>
                <w:i/>
                <w:sz w:val="20"/>
                <w:szCs w:val="20"/>
              </w:rPr>
              <w:t xml:space="preserve"> </w:t>
            </w:r>
          </w:p>
        </w:tc>
      </w:tr>
      <w:tr w:rsidR="00B04C56" w:rsidRPr="00D129C7" w14:paraId="4820429D" w14:textId="77777777" w:rsidTr="000A7CE1">
        <w:trPr>
          <w:cantSplit/>
          <w:trHeight w:val="476"/>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42DACFA1" w14:textId="77777777" w:rsidR="00B04C56" w:rsidRPr="00D129C7" w:rsidRDefault="00B04C56" w:rsidP="00B04C56">
            <w:pPr>
              <w:autoSpaceDE w:val="0"/>
              <w:autoSpaceDN w:val="0"/>
              <w:adjustRightInd w:val="0"/>
              <w:spacing w:line="220" w:lineRule="atLeast"/>
              <w:rPr>
                <w:rFonts w:ascii="Candara" w:hAnsi="Candara" w:cs="Calibri"/>
                <w:b/>
                <w:iCs/>
                <w:sz w:val="20"/>
                <w:szCs w:val="20"/>
              </w:rPr>
            </w:pPr>
          </w:p>
          <w:p w14:paraId="514B12E2" w14:textId="77777777" w:rsidR="00B04C56" w:rsidRPr="00D129C7" w:rsidRDefault="00B04C56" w:rsidP="00B04C56">
            <w:pPr>
              <w:autoSpaceDE w:val="0"/>
              <w:autoSpaceDN w:val="0"/>
              <w:adjustRightInd w:val="0"/>
              <w:spacing w:line="220" w:lineRule="atLeast"/>
              <w:rPr>
                <w:rFonts w:ascii="Candara" w:hAnsi="Candara" w:cs="Calibri"/>
                <w:iCs/>
                <w:sz w:val="20"/>
                <w:szCs w:val="20"/>
              </w:rPr>
            </w:pPr>
          </w:p>
        </w:tc>
      </w:tr>
      <w:tr w:rsidR="00B04C56" w:rsidRPr="00D129C7" w14:paraId="0B8E97B7" w14:textId="77777777" w:rsidTr="00176A4A">
        <w:trPr>
          <w:cantSplit/>
          <w:trHeight w:val="260"/>
          <w:jc w:val="center"/>
        </w:trPr>
        <w:tc>
          <w:tcPr>
            <w:tcW w:w="9360" w:type="dxa"/>
            <w:tcBorders>
              <w:bottom w:val="single" w:sz="4" w:space="0" w:color="auto"/>
            </w:tcBorders>
            <w:shd w:val="clear" w:color="auto" w:fill="auto"/>
          </w:tcPr>
          <w:p w14:paraId="10399179" w14:textId="4FB70253" w:rsidR="00B04C56" w:rsidRPr="00B04C56" w:rsidRDefault="00B04C56" w:rsidP="00B04C56">
            <w:pPr>
              <w:autoSpaceDE w:val="0"/>
              <w:autoSpaceDN w:val="0"/>
              <w:adjustRightInd w:val="0"/>
              <w:spacing w:line="220" w:lineRule="atLeast"/>
              <w:rPr>
                <w:rFonts w:ascii="Candara" w:hAnsi="Candara" w:cs="Calibri"/>
                <w:b/>
                <w:iCs/>
                <w:szCs w:val="20"/>
              </w:rPr>
            </w:pPr>
            <w:r w:rsidRPr="00D129C7">
              <w:rPr>
                <w:rFonts w:ascii="Candara" w:hAnsi="Candara" w:cs="Calibri"/>
                <w:b/>
                <w:iCs/>
                <w:szCs w:val="20"/>
              </w:rPr>
              <w:t xml:space="preserve">SECTION </w:t>
            </w:r>
            <w:r w:rsidR="001C4BB0">
              <w:rPr>
                <w:rFonts w:ascii="Candara" w:hAnsi="Candara" w:cs="Calibri"/>
                <w:b/>
                <w:iCs/>
                <w:szCs w:val="20"/>
              </w:rPr>
              <w:t>C</w:t>
            </w:r>
            <w:r w:rsidRPr="00D129C7">
              <w:rPr>
                <w:rFonts w:ascii="Candara" w:hAnsi="Candara" w:cs="Calibri"/>
                <w:b/>
                <w:iCs/>
                <w:szCs w:val="20"/>
              </w:rPr>
              <w:t>: DIVERSITY, EQUITY, &amp; INCLUSION</w:t>
            </w:r>
            <w:r>
              <w:rPr>
                <w:rFonts w:ascii="Candara" w:hAnsi="Candara" w:cs="Calibri"/>
                <w:b/>
                <w:iCs/>
                <w:szCs w:val="20"/>
              </w:rPr>
              <w:t xml:space="preserve"> (5 points)</w:t>
            </w:r>
          </w:p>
        </w:tc>
      </w:tr>
      <w:tr w:rsidR="00B04C56" w:rsidRPr="00D129C7" w14:paraId="2DF94110" w14:textId="77777777" w:rsidTr="00176A4A">
        <w:trPr>
          <w:cantSplit/>
          <w:trHeight w:val="530"/>
          <w:jc w:val="center"/>
        </w:trPr>
        <w:tc>
          <w:tcPr>
            <w:tcW w:w="9360" w:type="dxa"/>
            <w:tcBorders>
              <w:bottom w:val="single" w:sz="4" w:space="0" w:color="auto"/>
            </w:tcBorders>
            <w:shd w:val="clear" w:color="auto" w:fill="D9D9D9" w:themeFill="background1" w:themeFillShade="D9"/>
          </w:tcPr>
          <w:p w14:paraId="4402796E" w14:textId="024E0A52" w:rsidR="00B04C56" w:rsidRPr="00D00E5E" w:rsidRDefault="00B04C56" w:rsidP="00B04C56">
            <w:pPr>
              <w:pStyle w:val="ListParagraph"/>
              <w:numPr>
                <w:ilvl w:val="0"/>
                <w:numId w:val="8"/>
              </w:numPr>
              <w:autoSpaceDE w:val="0"/>
              <w:autoSpaceDN w:val="0"/>
              <w:adjustRightInd w:val="0"/>
              <w:spacing w:line="220" w:lineRule="atLeast"/>
              <w:rPr>
                <w:rFonts w:ascii="Candara" w:hAnsi="Candara" w:cs="Calibri"/>
                <w:b/>
                <w:sz w:val="20"/>
                <w:szCs w:val="20"/>
              </w:rPr>
            </w:pPr>
            <w:r w:rsidRPr="00D00E5E">
              <w:rPr>
                <w:rFonts w:ascii="Candara" w:hAnsi="Candara" w:cs="Calibri"/>
                <w:b/>
                <w:sz w:val="20"/>
                <w:szCs w:val="20"/>
              </w:rPr>
              <w:t xml:space="preserve">List any internal or external efforts your organization </w:t>
            </w:r>
            <w:r>
              <w:rPr>
                <w:rFonts w:ascii="Candara" w:hAnsi="Candara" w:cs="Calibri"/>
                <w:b/>
                <w:sz w:val="20"/>
                <w:szCs w:val="20"/>
              </w:rPr>
              <w:t>has in place, is</w:t>
            </w:r>
            <w:r w:rsidRPr="00D00E5E">
              <w:rPr>
                <w:rFonts w:ascii="Candara" w:hAnsi="Candara" w:cs="Calibri"/>
                <w:b/>
                <w:sz w:val="20"/>
                <w:szCs w:val="20"/>
              </w:rPr>
              <w:t xml:space="preserve"> currently </w:t>
            </w:r>
            <w:r>
              <w:rPr>
                <w:rFonts w:ascii="Candara" w:hAnsi="Candara" w:cs="Calibri"/>
                <w:b/>
                <w:sz w:val="20"/>
                <w:szCs w:val="20"/>
              </w:rPr>
              <w:t>using, and/or plans to</w:t>
            </w:r>
            <w:r w:rsidRPr="00D00E5E">
              <w:rPr>
                <w:rFonts w:ascii="Candara" w:hAnsi="Candara" w:cs="Calibri"/>
                <w:b/>
                <w:sz w:val="20"/>
                <w:szCs w:val="20"/>
              </w:rPr>
              <w:t xml:space="preserve"> incorporate diversity, equity, and inclusion (DEI) into its policies and practices. </w:t>
            </w:r>
            <w:r>
              <w:rPr>
                <w:rFonts w:ascii="Candara" w:hAnsi="Candara" w:cs="Calibri"/>
                <w:b/>
                <w:sz w:val="20"/>
                <w:szCs w:val="20"/>
              </w:rPr>
              <w:t xml:space="preserve"> </w:t>
            </w:r>
            <w:r w:rsidRPr="008325DC">
              <w:rPr>
                <w:rFonts w:ascii="Candara" w:hAnsi="Candara" w:cs="Calibri"/>
                <w:bCs/>
                <w:i/>
                <w:sz w:val="20"/>
                <w:szCs w:val="20"/>
              </w:rPr>
              <w:t>4,500 character limit.</w:t>
            </w:r>
          </w:p>
        </w:tc>
      </w:tr>
      <w:tr w:rsidR="00B04C56" w:rsidRPr="00D129C7" w14:paraId="4AFADB0B" w14:textId="77777777" w:rsidTr="000A7CE1">
        <w:trPr>
          <w:cantSplit/>
          <w:trHeight w:val="368"/>
          <w:jc w:val="center"/>
        </w:trPr>
        <w:tc>
          <w:tcPr>
            <w:tcW w:w="9360" w:type="dxa"/>
            <w:shd w:val="clear" w:color="auto" w:fill="auto"/>
          </w:tcPr>
          <w:p w14:paraId="4E41BCF5" w14:textId="77777777" w:rsidR="00B04C56" w:rsidRPr="00D129C7" w:rsidRDefault="00B04C56" w:rsidP="00B04C56">
            <w:pPr>
              <w:autoSpaceDE w:val="0"/>
              <w:autoSpaceDN w:val="0"/>
              <w:adjustRightInd w:val="0"/>
              <w:spacing w:line="220" w:lineRule="atLeast"/>
              <w:rPr>
                <w:rFonts w:ascii="Candara" w:hAnsi="Candara" w:cs="Calibri"/>
                <w:iCs/>
                <w:sz w:val="20"/>
                <w:szCs w:val="20"/>
              </w:rPr>
            </w:pPr>
          </w:p>
        </w:tc>
      </w:tr>
      <w:tr w:rsidR="00B04C56" w:rsidRPr="00D129C7" w14:paraId="037E3D3B" w14:textId="77777777" w:rsidTr="00176A4A">
        <w:trPr>
          <w:cantSplit/>
          <w:trHeight w:val="818"/>
          <w:jc w:val="center"/>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9E11E" w14:textId="0BF8E8A7" w:rsidR="00B04C56" w:rsidRPr="00D00E5E" w:rsidRDefault="00B04C56" w:rsidP="00B04C56">
            <w:pPr>
              <w:pStyle w:val="ListParagraph"/>
              <w:numPr>
                <w:ilvl w:val="0"/>
                <w:numId w:val="8"/>
              </w:numPr>
              <w:autoSpaceDE w:val="0"/>
              <w:autoSpaceDN w:val="0"/>
              <w:adjustRightInd w:val="0"/>
              <w:spacing w:line="220" w:lineRule="atLeast"/>
              <w:rPr>
                <w:rFonts w:ascii="Candara" w:hAnsi="Candara" w:cs="Calibri"/>
                <w:iCs/>
                <w:sz w:val="20"/>
                <w:szCs w:val="20"/>
              </w:rPr>
            </w:pPr>
            <w:r w:rsidRPr="00D00E5E">
              <w:rPr>
                <w:rFonts w:ascii="Candara" w:hAnsi="Candara" w:cs="Calibri"/>
                <w:b/>
                <w:bCs/>
                <w:iCs/>
                <w:sz w:val="20"/>
                <w:szCs w:val="20"/>
              </w:rPr>
              <w:t>How are the demographics of the community/clients serve</w:t>
            </w:r>
            <w:r>
              <w:rPr>
                <w:rFonts w:ascii="Candara" w:hAnsi="Candara" w:cs="Calibri"/>
                <w:b/>
                <w:bCs/>
                <w:iCs/>
                <w:sz w:val="20"/>
                <w:szCs w:val="20"/>
              </w:rPr>
              <w:t>d</w:t>
            </w:r>
            <w:r w:rsidRPr="00D00E5E">
              <w:rPr>
                <w:rFonts w:ascii="Candara" w:hAnsi="Candara" w:cs="Calibri"/>
                <w:b/>
                <w:bCs/>
                <w:iCs/>
                <w:sz w:val="20"/>
                <w:szCs w:val="20"/>
              </w:rPr>
              <w:t xml:space="preserve"> reflected in the composition of your staff, board, </w:t>
            </w:r>
            <w:r>
              <w:rPr>
                <w:rFonts w:ascii="Candara" w:hAnsi="Candara" w:cs="Calibri"/>
                <w:b/>
                <w:bCs/>
                <w:iCs/>
                <w:sz w:val="20"/>
                <w:szCs w:val="20"/>
              </w:rPr>
              <w:t>and</w:t>
            </w:r>
            <w:r w:rsidRPr="00D00E5E">
              <w:rPr>
                <w:rFonts w:ascii="Candara" w:hAnsi="Candara" w:cs="Calibri"/>
                <w:b/>
                <w:bCs/>
                <w:iCs/>
                <w:sz w:val="20"/>
                <w:szCs w:val="20"/>
              </w:rPr>
              <w:t xml:space="preserve"> volunteers?</w:t>
            </w:r>
            <w:r>
              <w:rPr>
                <w:rFonts w:ascii="Candara" w:hAnsi="Candara" w:cs="Calibri"/>
                <w:b/>
                <w:bCs/>
                <w:iCs/>
                <w:sz w:val="20"/>
                <w:szCs w:val="20"/>
              </w:rPr>
              <w:t xml:space="preserve"> </w:t>
            </w:r>
            <w:r w:rsidRPr="00D00E5E">
              <w:rPr>
                <w:rFonts w:ascii="Candara" w:hAnsi="Candara" w:cs="Calibri"/>
                <w:b/>
                <w:bCs/>
                <w:iCs/>
                <w:sz w:val="20"/>
                <w:szCs w:val="20"/>
              </w:rPr>
              <w:t xml:space="preserve"> </w:t>
            </w:r>
            <w:r>
              <w:rPr>
                <w:rFonts w:ascii="Candara" w:hAnsi="Candara" w:cs="Calibri"/>
                <w:b/>
                <w:bCs/>
                <w:iCs/>
                <w:sz w:val="20"/>
                <w:szCs w:val="20"/>
              </w:rPr>
              <w:t xml:space="preserve">How do you incorporate your target population’s voice in your program and organization?  </w:t>
            </w:r>
            <w:r>
              <w:rPr>
                <w:rFonts w:ascii="Candara" w:hAnsi="Candara" w:cs="Calibri"/>
                <w:bCs/>
                <w:i/>
                <w:sz w:val="20"/>
                <w:szCs w:val="20"/>
              </w:rPr>
              <w:t>4,5</w:t>
            </w:r>
            <w:r w:rsidRPr="008325DC">
              <w:rPr>
                <w:rFonts w:ascii="Candara" w:hAnsi="Candara" w:cs="Calibri"/>
                <w:bCs/>
                <w:i/>
                <w:sz w:val="20"/>
                <w:szCs w:val="20"/>
              </w:rPr>
              <w:t>00 character limit.</w:t>
            </w:r>
          </w:p>
        </w:tc>
      </w:tr>
      <w:tr w:rsidR="00B04C56" w:rsidRPr="00D129C7" w14:paraId="560C3EEE" w14:textId="77777777" w:rsidTr="00B34522">
        <w:trPr>
          <w:cantSplit/>
          <w:trHeight w:val="323"/>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5DCE364" w14:textId="77777777" w:rsidR="00B04C56" w:rsidRPr="005C71D4" w:rsidRDefault="00B04C56" w:rsidP="00B04C56">
            <w:pPr>
              <w:autoSpaceDE w:val="0"/>
              <w:autoSpaceDN w:val="0"/>
              <w:adjustRightInd w:val="0"/>
              <w:spacing w:line="220" w:lineRule="atLeast"/>
              <w:rPr>
                <w:rFonts w:ascii="Candara" w:hAnsi="Candara" w:cs="Calibri"/>
                <w:iCs/>
                <w:sz w:val="20"/>
                <w:szCs w:val="20"/>
              </w:rPr>
            </w:pPr>
          </w:p>
        </w:tc>
      </w:tr>
    </w:tbl>
    <w:p w14:paraId="63A86552" w14:textId="77777777" w:rsidR="002E20C3" w:rsidRPr="00D129C7" w:rsidRDefault="002E20C3">
      <w:pPr>
        <w:rPr>
          <w:rFonts w:ascii="Candara" w:hAnsi="Candara"/>
        </w:rPr>
      </w:pPr>
    </w:p>
    <w:tbl>
      <w:tblPr>
        <w:tblStyle w:val="TableGrid"/>
        <w:tblW w:w="9360" w:type="dxa"/>
        <w:tblLayout w:type="fixed"/>
        <w:tblLook w:val="04A0" w:firstRow="1" w:lastRow="0" w:firstColumn="1" w:lastColumn="0" w:noHBand="0" w:noVBand="1"/>
      </w:tblPr>
      <w:tblGrid>
        <w:gridCol w:w="9360"/>
      </w:tblGrid>
      <w:tr w:rsidR="00BA1F7A" w:rsidRPr="00D129C7" w14:paraId="209378DD" w14:textId="77777777" w:rsidTr="003004E5">
        <w:tc>
          <w:tcPr>
            <w:tcW w:w="9360" w:type="dxa"/>
          </w:tcPr>
          <w:p w14:paraId="4E43F825" w14:textId="4CB9D39E" w:rsidR="00BA1F7A" w:rsidRPr="00D129C7" w:rsidRDefault="000A0F81" w:rsidP="00492BD8">
            <w:pPr>
              <w:autoSpaceDE w:val="0"/>
              <w:autoSpaceDN w:val="0"/>
              <w:adjustRightInd w:val="0"/>
              <w:spacing w:line="220" w:lineRule="atLeast"/>
              <w:rPr>
                <w:rFonts w:ascii="Candara" w:hAnsi="Candara" w:cs="Calibri"/>
                <w:b/>
                <w:iCs/>
              </w:rPr>
            </w:pPr>
            <w:r w:rsidRPr="00D129C7">
              <w:rPr>
                <w:rFonts w:ascii="Candara" w:hAnsi="Candara" w:cs="Calibri"/>
                <w:b/>
                <w:iCs/>
              </w:rPr>
              <w:t xml:space="preserve">SECTION </w:t>
            </w:r>
            <w:r w:rsidR="001C4BB0">
              <w:rPr>
                <w:rFonts w:ascii="Candara" w:hAnsi="Candara" w:cs="Calibri"/>
                <w:b/>
                <w:iCs/>
              </w:rPr>
              <w:t>D</w:t>
            </w:r>
            <w:r w:rsidR="00052AE7" w:rsidRPr="00D129C7">
              <w:rPr>
                <w:rFonts w:ascii="Candara" w:hAnsi="Candara" w:cs="Calibri"/>
                <w:b/>
                <w:iCs/>
              </w:rPr>
              <w:t xml:space="preserve">: </w:t>
            </w:r>
            <w:r w:rsidR="00BA1F7A" w:rsidRPr="00D129C7">
              <w:rPr>
                <w:rFonts w:ascii="Candara" w:hAnsi="Candara" w:cs="Calibri"/>
                <w:b/>
                <w:iCs/>
              </w:rPr>
              <w:t>BUDGET JUSTIFICATION</w:t>
            </w:r>
            <w:r w:rsidR="00E8359A">
              <w:rPr>
                <w:rFonts w:ascii="Candara" w:hAnsi="Candara" w:cs="Calibri"/>
                <w:b/>
                <w:iCs/>
              </w:rPr>
              <w:t xml:space="preserve"> (20 points)</w:t>
            </w:r>
          </w:p>
        </w:tc>
      </w:tr>
      <w:tr w:rsidR="00BA1F7A" w:rsidRPr="00D129C7" w14:paraId="439DAADB" w14:textId="77777777" w:rsidTr="00FE280B">
        <w:tc>
          <w:tcPr>
            <w:tcW w:w="9360" w:type="dxa"/>
            <w:shd w:val="clear" w:color="auto" w:fill="D9D9D9" w:themeFill="background1" w:themeFillShade="D9"/>
          </w:tcPr>
          <w:p w14:paraId="54906C75" w14:textId="3F012DCF" w:rsidR="00BA1F7A" w:rsidRPr="00F267FD" w:rsidRDefault="007765CA" w:rsidP="00D00E5E">
            <w:pPr>
              <w:pStyle w:val="ListParagraph"/>
              <w:numPr>
                <w:ilvl w:val="0"/>
                <w:numId w:val="8"/>
              </w:numPr>
              <w:autoSpaceDE w:val="0"/>
              <w:autoSpaceDN w:val="0"/>
              <w:adjustRightInd w:val="0"/>
              <w:spacing w:line="220" w:lineRule="atLeast"/>
              <w:rPr>
                <w:rFonts w:ascii="Candara" w:hAnsi="Candara" w:cs="Calibri"/>
                <w:bCs/>
                <w:iCs/>
                <w:sz w:val="20"/>
                <w:szCs w:val="20"/>
              </w:rPr>
            </w:pPr>
            <w:r w:rsidRPr="00F267FD">
              <w:rPr>
                <w:rFonts w:ascii="Candara" w:hAnsi="Candara" w:cs="Calibri"/>
                <w:bCs/>
                <w:iCs/>
                <w:sz w:val="20"/>
                <w:szCs w:val="20"/>
              </w:rPr>
              <w:t xml:space="preserve">After completing the </w:t>
            </w:r>
            <w:r w:rsidR="00442455" w:rsidRPr="00F267FD">
              <w:rPr>
                <w:rFonts w:ascii="Candara" w:hAnsi="Candara" w:cs="Calibri"/>
                <w:bCs/>
                <w:iCs/>
                <w:sz w:val="20"/>
                <w:szCs w:val="20"/>
              </w:rPr>
              <w:t xml:space="preserve">Budget </w:t>
            </w:r>
            <w:r w:rsidR="00E035D4" w:rsidRPr="00F267FD">
              <w:rPr>
                <w:rFonts w:ascii="Candara" w:hAnsi="Candara" w:cs="Calibri"/>
                <w:bCs/>
                <w:iCs/>
                <w:sz w:val="20"/>
                <w:szCs w:val="20"/>
              </w:rPr>
              <w:t>Spreadsheet</w:t>
            </w:r>
            <w:r w:rsidR="00442455" w:rsidRPr="00F267FD">
              <w:rPr>
                <w:rFonts w:ascii="Candara" w:hAnsi="Candara" w:cs="Calibri"/>
                <w:bCs/>
                <w:iCs/>
                <w:sz w:val="20"/>
                <w:szCs w:val="20"/>
              </w:rPr>
              <w:t xml:space="preserve">, </w:t>
            </w:r>
            <w:r w:rsidR="00C408A3" w:rsidRPr="00F267FD">
              <w:rPr>
                <w:rFonts w:ascii="Candara" w:hAnsi="Candara" w:cs="Calibri"/>
                <w:bCs/>
                <w:iCs/>
                <w:sz w:val="20"/>
                <w:szCs w:val="20"/>
              </w:rPr>
              <w:t>provide a</w:t>
            </w:r>
            <w:r w:rsidR="00872478" w:rsidRPr="00F267FD">
              <w:rPr>
                <w:rFonts w:ascii="Candara" w:hAnsi="Candara" w:cs="Calibri"/>
                <w:bCs/>
                <w:iCs/>
                <w:sz w:val="20"/>
                <w:szCs w:val="20"/>
              </w:rPr>
              <w:t xml:space="preserve"> brief</w:t>
            </w:r>
            <w:r w:rsidR="00C408A3" w:rsidRPr="00F267FD">
              <w:rPr>
                <w:rFonts w:ascii="Candara" w:hAnsi="Candara" w:cs="Calibri"/>
                <w:bCs/>
                <w:iCs/>
                <w:sz w:val="20"/>
                <w:szCs w:val="20"/>
              </w:rPr>
              <w:t xml:space="preserve"> description of each</w:t>
            </w:r>
            <w:r w:rsidR="00A21E66" w:rsidRPr="00F267FD">
              <w:rPr>
                <w:rFonts w:ascii="Candara" w:hAnsi="Candara" w:cs="Calibri"/>
                <w:bCs/>
                <w:iCs/>
                <w:sz w:val="20"/>
                <w:szCs w:val="20"/>
              </w:rPr>
              <w:t xml:space="preserve"> expense and revenue</w:t>
            </w:r>
            <w:r w:rsidR="00C408A3" w:rsidRPr="00F267FD">
              <w:rPr>
                <w:rFonts w:ascii="Candara" w:hAnsi="Candara" w:cs="Calibri"/>
                <w:bCs/>
                <w:iCs/>
                <w:sz w:val="20"/>
                <w:szCs w:val="20"/>
              </w:rPr>
              <w:t xml:space="preserve"> line item listed on the program/project budget</w:t>
            </w:r>
            <w:r w:rsidR="00442455" w:rsidRPr="00F267FD">
              <w:rPr>
                <w:rFonts w:ascii="Candara" w:hAnsi="Candara" w:cs="Calibri"/>
                <w:bCs/>
                <w:iCs/>
                <w:sz w:val="20"/>
                <w:szCs w:val="20"/>
              </w:rPr>
              <w:t xml:space="preserve">.  </w:t>
            </w:r>
            <w:r w:rsidR="00181C3B">
              <w:rPr>
                <w:rFonts w:ascii="Candara" w:hAnsi="Candara" w:cs="Calibri"/>
                <w:bCs/>
                <w:iCs/>
                <w:sz w:val="20"/>
                <w:szCs w:val="20"/>
              </w:rPr>
              <w:t xml:space="preserve">(10 point) </w:t>
            </w:r>
            <w:r w:rsidR="008325DC" w:rsidRPr="00F267FD">
              <w:rPr>
                <w:rFonts w:ascii="Candara" w:hAnsi="Candara" w:cs="Calibri"/>
                <w:bCs/>
                <w:i/>
                <w:sz w:val="20"/>
                <w:szCs w:val="20"/>
              </w:rPr>
              <w:t>10,000 character limit.</w:t>
            </w:r>
          </w:p>
        </w:tc>
      </w:tr>
      <w:tr w:rsidR="00BA1F7A" w:rsidRPr="00D129C7" w14:paraId="3455D4F5" w14:textId="77777777" w:rsidTr="00F267FD">
        <w:trPr>
          <w:trHeight w:val="458"/>
        </w:trPr>
        <w:tc>
          <w:tcPr>
            <w:tcW w:w="9360" w:type="dxa"/>
          </w:tcPr>
          <w:p w14:paraId="5443490A" w14:textId="6E6C2A73" w:rsidR="007765CA" w:rsidRPr="00F267FD" w:rsidRDefault="007765CA" w:rsidP="008B00BD">
            <w:pPr>
              <w:autoSpaceDE w:val="0"/>
              <w:autoSpaceDN w:val="0"/>
              <w:adjustRightInd w:val="0"/>
              <w:spacing w:line="220" w:lineRule="atLeast"/>
              <w:rPr>
                <w:rFonts w:ascii="Candara" w:hAnsi="Candara" w:cs="Calibri"/>
                <w:bCs/>
                <w:iCs/>
                <w:sz w:val="20"/>
                <w:szCs w:val="20"/>
              </w:rPr>
            </w:pPr>
          </w:p>
        </w:tc>
      </w:tr>
      <w:tr w:rsidR="00442455" w:rsidRPr="00D129C7" w14:paraId="2BE3609F" w14:textId="77777777" w:rsidTr="00FE280B">
        <w:tc>
          <w:tcPr>
            <w:tcW w:w="9360" w:type="dxa"/>
            <w:shd w:val="clear" w:color="auto" w:fill="D9D9D9" w:themeFill="background1" w:themeFillShade="D9"/>
          </w:tcPr>
          <w:p w14:paraId="50280F64" w14:textId="750C816A" w:rsidR="00442455" w:rsidRPr="00F267FD" w:rsidRDefault="000A7CE1" w:rsidP="006E2E6E">
            <w:pPr>
              <w:pStyle w:val="ListParagraph"/>
              <w:numPr>
                <w:ilvl w:val="0"/>
                <w:numId w:val="8"/>
              </w:numPr>
              <w:autoSpaceDE w:val="0"/>
              <w:autoSpaceDN w:val="0"/>
              <w:adjustRightInd w:val="0"/>
              <w:spacing w:line="220" w:lineRule="atLeast"/>
              <w:rPr>
                <w:rFonts w:ascii="Candara" w:hAnsi="Candara" w:cs="Calibri"/>
                <w:bCs/>
                <w:iCs/>
                <w:sz w:val="20"/>
                <w:szCs w:val="20"/>
              </w:rPr>
            </w:pPr>
            <w:r w:rsidRPr="00F267FD">
              <w:rPr>
                <w:rFonts w:ascii="Candara" w:hAnsi="Candara" w:cs="Calibri"/>
                <w:bCs/>
                <w:iCs/>
                <w:sz w:val="20"/>
                <w:szCs w:val="20"/>
              </w:rPr>
              <w:t xml:space="preserve">Explain </w:t>
            </w:r>
            <w:r w:rsidR="00442455" w:rsidRPr="00F267FD">
              <w:rPr>
                <w:rFonts w:ascii="Candara" w:hAnsi="Candara" w:cs="Calibri"/>
                <w:bCs/>
                <w:iCs/>
                <w:sz w:val="20"/>
                <w:szCs w:val="20"/>
              </w:rPr>
              <w:t>any revenue changes to this program or increases in expenses from the previous fiscal yea</w:t>
            </w:r>
            <w:r w:rsidRPr="00F267FD">
              <w:rPr>
                <w:rFonts w:ascii="Candara" w:hAnsi="Candara" w:cs="Calibri"/>
                <w:bCs/>
                <w:iCs/>
                <w:sz w:val="20"/>
                <w:szCs w:val="20"/>
              </w:rPr>
              <w:t>r. What is</w:t>
            </w:r>
            <w:r w:rsidR="00442455" w:rsidRPr="00F267FD">
              <w:rPr>
                <w:rFonts w:ascii="Candara" w:hAnsi="Candara" w:cs="Calibri"/>
                <w:bCs/>
                <w:iCs/>
                <w:sz w:val="20"/>
                <w:szCs w:val="20"/>
              </w:rPr>
              <w:t xml:space="preserve"> the impact</w:t>
            </w:r>
            <w:r w:rsidR="00B04C56" w:rsidRPr="00F267FD">
              <w:rPr>
                <w:rFonts w:ascii="Candara" w:hAnsi="Candara" w:cs="Calibri"/>
                <w:bCs/>
                <w:iCs/>
                <w:sz w:val="20"/>
                <w:szCs w:val="20"/>
              </w:rPr>
              <w:t xml:space="preserve"> of these changes</w:t>
            </w:r>
            <w:r w:rsidR="00442455" w:rsidRPr="00F267FD">
              <w:rPr>
                <w:rFonts w:ascii="Candara" w:hAnsi="Candara" w:cs="Calibri"/>
                <w:bCs/>
                <w:iCs/>
                <w:sz w:val="20"/>
                <w:szCs w:val="20"/>
              </w:rPr>
              <w:t xml:space="preserve"> on your program</w:t>
            </w:r>
            <w:r w:rsidRPr="00F267FD">
              <w:rPr>
                <w:rFonts w:ascii="Candara" w:hAnsi="Candara" w:cs="Calibri"/>
                <w:bCs/>
                <w:iCs/>
                <w:sz w:val="20"/>
                <w:szCs w:val="20"/>
              </w:rPr>
              <w:t>?</w:t>
            </w:r>
            <w:r w:rsidR="00442455" w:rsidRPr="00F267FD">
              <w:rPr>
                <w:rFonts w:ascii="Candara" w:hAnsi="Candara" w:cs="Calibri"/>
                <w:bCs/>
                <w:iCs/>
                <w:sz w:val="20"/>
                <w:szCs w:val="20"/>
              </w:rPr>
              <w:t xml:space="preserve">  </w:t>
            </w:r>
            <w:r w:rsidR="00E8359A" w:rsidRPr="00F267FD">
              <w:rPr>
                <w:rFonts w:ascii="Candara" w:hAnsi="Candara" w:cs="Calibri"/>
                <w:bCs/>
                <w:iCs/>
                <w:sz w:val="20"/>
                <w:szCs w:val="20"/>
              </w:rPr>
              <w:t>(5 points)</w:t>
            </w:r>
            <w:r w:rsidR="008325DC" w:rsidRPr="00F267FD">
              <w:rPr>
                <w:rFonts w:ascii="Candara" w:hAnsi="Candara" w:cs="Calibri"/>
                <w:bCs/>
                <w:iCs/>
                <w:sz w:val="20"/>
                <w:szCs w:val="20"/>
              </w:rPr>
              <w:t xml:space="preserve"> </w:t>
            </w:r>
            <w:r w:rsidR="00B04C56" w:rsidRPr="00F267FD">
              <w:rPr>
                <w:rFonts w:ascii="Candara" w:hAnsi="Candara" w:cs="Calibri"/>
                <w:bCs/>
                <w:iCs/>
                <w:sz w:val="20"/>
                <w:szCs w:val="20"/>
              </w:rPr>
              <w:t>10</w:t>
            </w:r>
            <w:r w:rsidR="008325DC" w:rsidRPr="00F267FD">
              <w:rPr>
                <w:rFonts w:ascii="Candara" w:hAnsi="Candara" w:cs="Calibri"/>
                <w:bCs/>
                <w:iCs/>
                <w:sz w:val="20"/>
                <w:szCs w:val="20"/>
              </w:rPr>
              <w:t>,0</w:t>
            </w:r>
            <w:r w:rsidR="008325DC" w:rsidRPr="00F267FD">
              <w:rPr>
                <w:rFonts w:ascii="Candara" w:hAnsi="Candara" w:cs="Calibri"/>
                <w:bCs/>
                <w:i/>
                <w:sz w:val="20"/>
                <w:szCs w:val="20"/>
              </w:rPr>
              <w:t>00 character limit.</w:t>
            </w:r>
          </w:p>
        </w:tc>
      </w:tr>
      <w:tr w:rsidR="00442455" w:rsidRPr="00D129C7" w14:paraId="39DC172D" w14:textId="77777777" w:rsidTr="003004E5">
        <w:trPr>
          <w:trHeight w:val="521"/>
        </w:trPr>
        <w:tc>
          <w:tcPr>
            <w:tcW w:w="9360" w:type="dxa"/>
          </w:tcPr>
          <w:p w14:paraId="688B0F6F" w14:textId="77777777" w:rsidR="00442455" w:rsidRPr="00F267FD" w:rsidRDefault="00442455" w:rsidP="008B00BD">
            <w:pPr>
              <w:autoSpaceDE w:val="0"/>
              <w:autoSpaceDN w:val="0"/>
              <w:adjustRightInd w:val="0"/>
              <w:spacing w:line="220" w:lineRule="atLeast"/>
              <w:rPr>
                <w:rFonts w:ascii="Candara" w:hAnsi="Candara" w:cs="Calibri"/>
                <w:bCs/>
                <w:iCs/>
                <w:sz w:val="20"/>
                <w:szCs w:val="20"/>
              </w:rPr>
            </w:pPr>
          </w:p>
        </w:tc>
      </w:tr>
      <w:tr w:rsidR="00F267FD" w:rsidRPr="00D129C7" w14:paraId="2A9CF0B6" w14:textId="77777777" w:rsidTr="006E2E6E">
        <w:trPr>
          <w:trHeight w:val="521"/>
        </w:trPr>
        <w:tc>
          <w:tcPr>
            <w:tcW w:w="9360" w:type="dxa"/>
            <w:shd w:val="clear" w:color="auto" w:fill="D9D9D9" w:themeFill="background1" w:themeFillShade="D9"/>
          </w:tcPr>
          <w:p w14:paraId="25664DBE" w14:textId="77777777" w:rsidR="00F267FD" w:rsidRPr="00F267FD" w:rsidRDefault="00F267FD" w:rsidP="006E2E6E">
            <w:pPr>
              <w:pStyle w:val="ListParagraph"/>
              <w:numPr>
                <w:ilvl w:val="0"/>
                <w:numId w:val="8"/>
              </w:numPr>
              <w:tabs>
                <w:tab w:val="left" w:pos="360"/>
              </w:tabs>
              <w:contextualSpacing/>
              <w:rPr>
                <w:rFonts w:ascii="Candara" w:hAnsi="Candara"/>
                <w:bCs/>
                <w:sz w:val="20"/>
                <w:szCs w:val="20"/>
              </w:rPr>
            </w:pPr>
            <w:r w:rsidRPr="00F267FD">
              <w:rPr>
                <w:rFonts w:ascii="Candara" w:hAnsi="Candara"/>
                <w:bCs/>
                <w:sz w:val="20"/>
                <w:szCs w:val="20"/>
              </w:rPr>
              <w:t xml:space="preserve">Do the program’s overhead expenses exceed 15 percent?  </w:t>
            </w:r>
            <w:r w:rsidRPr="00F267FD">
              <w:rPr>
                <w:rFonts w:ascii="Candara" w:hAnsi="Candara"/>
                <w:bCs/>
                <w:sz w:val="20"/>
                <w:szCs w:val="20"/>
              </w:rPr>
              <w:fldChar w:fldCharType="begin">
                <w:ffData>
                  <w:name w:val="Check61"/>
                  <w:enabled/>
                  <w:calcOnExit w:val="0"/>
                  <w:checkBox>
                    <w:sizeAuto/>
                    <w:default w:val="0"/>
                  </w:checkBox>
                </w:ffData>
              </w:fldChar>
            </w:r>
            <w:r w:rsidRPr="00F267FD">
              <w:rPr>
                <w:rFonts w:ascii="Candara" w:hAnsi="Candara"/>
                <w:bCs/>
                <w:sz w:val="20"/>
                <w:szCs w:val="20"/>
              </w:rPr>
              <w:instrText xml:space="preserve"> FORMCHECKBOX </w:instrText>
            </w:r>
            <w:r w:rsidR="00662B5A">
              <w:rPr>
                <w:rFonts w:ascii="Candara" w:hAnsi="Candara"/>
                <w:bCs/>
                <w:sz w:val="20"/>
                <w:szCs w:val="20"/>
              </w:rPr>
            </w:r>
            <w:r w:rsidR="00662B5A">
              <w:rPr>
                <w:rFonts w:ascii="Candara" w:hAnsi="Candara"/>
                <w:bCs/>
                <w:sz w:val="20"/>
                <w:szCs w:val="20"/>
              </w:rPr>
              <w:fldChar w:fldCharType="separate"/>
            </w:r>
            <w:r w:rsidRPr="00F267FD">
              <w:rPr>
                <w:rFonts w:ascii="Candara" w:hAnsi="Candara"/>
                <w:bCs/>
                <w:sz w:val="20"/>
                <w:szCs w:val="20"/>
              </w:rPr>
              <w:fldChar w:fldCharType="end"/>
            </w:r>
            <w:r w:rsidRPr="00F267FD">
              <w:rPr>
                <w:rFonts w:ascii="Candara" w:hAnsi="Candara"/>
                <w:bCs/>
                <w:sz w:val="20"/>
                <w:szCs w:val="20"/>
              </w:rPr>
              <w:t xml:space="preserve">  Yes   </w:t>
            </w:r>
            <w:r w:rsidRPr="00F267FD">
              <w:rPr>
                <w:rFonts w:ascii="Candara" w:hAnsi="Candara"/>
                <w:bCs/>
                <w:sz w:val="20"/>
                <w:szCs w:val="20"/>
              </w:rPr>
              <w:fldChar w:fldCharType="begin">
                <w:ffData>
                  <w:name w:val="Check62"/>
                  <w:enabled/>
                  <w:calcOnExit w:val="0"/>
                  <w:checkBox>
                    <w:sizeAuto/>
                    <w:default w:val="0"/>
                  </w:checkBox>
                </w:ffData>
              </w:fldChar>
            </w:r>
            <w:r w:rsidRPr="00F267FD">
              <w:rPr>
                <w:rFonts w:ascii="Candara" w:hAnsi="Candara"/>
                <w:bCs/>
                <w:sz w:val="20"/>
                <w:szCs w:val="20"/>
              </w:rPr>
              <w:instrText xml:space="preserve"> FORMCHECKBOX </w:instrText>
            </w:r>
            <w:r w:rsidR="00662B5A">
              <w:rPr>
                <w:rFonts w:ascii="Candara" w:hAnsi="Candara"/>
                <w:bCs/>
                <w:sz w:val="20"/>
                <w:szCs w:val="20"/>
              </w:rPr>
            </w:r>
            <w:r w:rsidR="00662B5A">
              <w:rPr>
                <w:rFonts w:ascii="Candara" w:hAnsi="Candara"/>
                <w:bCs/>
                <w:sz w:val="20"/>
                <w:szCs w:val="20"/>
              </w:rPr>
              <w:fldChar w:fldCharType="separate"/>
            </w:r>
            <w:r w:rsidRPr="00F267FD">
              <w:rPr>
                <w:rFonts w:ascii="Candara" w:hAnsi="Candara"/>
                <w:bCs/>
                <w:sz w:val="20"/>
                <w:szCs w:val="20"/>
              </w:rPr>
              <w:fldChar w:fldCharType="end"/>
            </w:r>
            <w:r w:rsidRPr="00F267FD">
              <w:rPr>
                <w:rFonts w:ascii="Candara" w:hAnsi="Candara"/>
                <w:bCs/>
                <w:sz w:val="20"/>
                <w:szCs w:val="20"/>
              </w:rPr>
              <w:t xml:space="preserve">  No  </w:t>
            </w:r>
          </w:p>
          <w:p w14:paraId="78AD4780" w14:textId="2B4725AF" w:rsidR="00F267FD" w:rsidRPr="00F267FD" w:rsidRDefault="00F267FD" w:rsidP="00F267FD">
            <w:pPr>
              <w:pStyle w:val="ListParagraph"/>
              <w:autoSpaceDE w:val="0"/>
              <w:autoSpaceDN w:val="0"/>
              <w:adjustRightInd w:val="0"/>
              <w:spacing w:line="220" w:lineRule="atLeast"/>
              <w:ind w:left="360"/>
              <w:rPr>
                <w:rFonts w:ascii="Candara" w:hAnsi="Candara" w:cs="Calibri"/>
                <w:bCs/>
                <w:iCs/>
                <w:sz w:val="20"/>
                <w:szCs w:val="20"/>
              </w:rPr>
            </w:pPr>
            <w:r w:rsidRPr="00F267FD">
              <w:rPr>
                <w:rFonts w:ascii="Candara" w:hAnsi="Candara"/>
                <w:bCs/>
                <w:sz w:val="20"/>
                <w:szCs w:val="20"/>
              </w:rPr>
              <w:t xml:space="preserve">If yes, justify the expense. </w:t>
            </w:r>
            <w:r w:rsidR="00FA65CD" w:rsidRPr="00FA65CD">
              <w:rPr>
                <w:rFonts w:ascii="Candara" w:hAnsi="Candara"/>
                <w:bCs/>
                <w:iCs/>
                <w:sz w:val="20"/>
                <w:szCs w:val="20"/>
              </w:rPr>
              <w:t>(5 points</w:t>
            </w:r>
            <w:r w:rsidR="00FA65CD">
              <w:rPr>
                <w:rStyle w:val="CommentReference"/>
              </w:rPr>
              <w:t>)</w:t>
            </w:r>
            <w:r w:rsidRPr="00F267FD">
              <w:rPr>
                <w:rFonts w:ascii="Candara" w:hAnsi="Candara"/>
                <w:bCs/>
                <w:sz w:val="20"/>
                <w:szCs w:val="20"/>
              </w:rPr>
              <w:t xml:space="preserve"> </w:t>
            </w:r>
            <w:r w:rsidRPr="00F267FD">
              <w:rPr>
                <w:rFonts w:ascii="Candara" w:hAnsi="Candara"/>
                <w:bCs/>
                <w:i/>
                <w:color w:val="FF0000"/>
                <w:sz w:val="20"/>
                <w:szCs w:val="20"/>
              </w:rPr>
              <w:t xml:space="preserve">(3,000 characters limit) </w:t>
            </w:r>
          </w:p>
        </w:tc>
      </w:tr>
      <w:tr w:rsidR="00F267FD" w:rsidRPr="00D129C7" w14:paraId="4707F1BB" w14:textId="77777777" w:rsidTr="003004E5">
        <w:trPr>
          <w:trHeight w:val="521"/>
        </w:trPr>
        <w:tc>
          <w:tcPr>
            <w:tcW w:w="9360" w:type="dxa"/>
          </w:tcPr>
          <w:p w14:paraId="1B05C29E" w14:textId="77777777" w:rsidR="00F267FD" w:rsidRPr="00D129C7" w:rsidRDefault="00F267FD" w:rsidP="008B00BD">
            <w:pPr>
              <w:autoSpaceDE w:val="0"/>
              <w:autoSpaceDN w:val="0"/>
              <w:adjustRightInd w:val="0"/>
              <w:spacing w:line="220" w:lineRule="atLeast"/>
              <w:rPr>
                <w:rFonts w:ascii="Candara" w:hAnsi="Candara" w:cs="Calibri"/>
                <w:b/>
                <w:bCs/>
                <w:iCs/>
                <w:sz w:val="20"/>
                <w:szCs w:val="20"/>
              </w:rPr>
            </w:pPr>
          </w:p>
        </w:tc>
      </w:tr>
      <w:tr w:rsidR="006E2E6E" w:rsidRPr="00D129C7" w14:paraId="163F490F" w14:textId="77777777" w:rsidTr="006E2E6E">
        <w:trPr>
          <w:trHeight w:val="521"/>
        </w:trPr>
        <w:tc>
          <w:tcPr>
            <w:tcW w:w="9360" w:type="dxa"/>
            <w:shd w:val="clear" w:color="auto" w:fill="D9D9D9" w:themeFill="background1" w:themeFillShade="D9"/>
          </w:tcPr>
          <w:p w14:paraId="773DBB17" w14:textId="601F26D0" w:rsidR="006E2E6E" w:rsidRPr="006E2E6E" w:rsidRDefault="006E2E6E" w:rsidP="006E2E6E">
            <w:pPr>
              <w:pStyle w:val="ListParagraph"/>
              <w:numPr>
                <w:ilvl w:val="0"/>
                <w:numId w:val="8"/>
              </w:numPr>
              <w:autoSpaceDE w:val="0"/>
              <w:autoSpaceDN w:val="0"/>
              <w:adjustRightInd w:val="0"/>
              <w:spacing w:line="220" w:lineRule="atLeast"/>
              <w:rPr>
                <w:rFonts w:ascii="Candara" w:hAnsi="Candara" w:cs="Calibri"/>
                <w:iCs/>
                <w:sz w:val="20"/>
                <w:szCs w:val="20"/>
              </w:rPr>
            </w:pPr>
            <w:r w:rsidRPr="006E2E6E">
              <w:rPr>
                <w:rFonts w:ascii="Candara" w:hAnsi="Candara" w:cstheme="minorHAnsi"/>
                <w:iCs/>
                <w:sz w:val="20"/>
                <w:szCs w:val="20"/>
              </w:rPr>
              <w:t xml:space="preserve">What percentage of your overall program budget is requested from the CCRB?  What other program fund resources are included?  Is the agency pursuing other funding for this program?  Indicate whether these resources are restricted or unrestricted.  </w:t>
            </w:r>
            <w:r w:rsidRPr="006E2E6E">
              <w:rPr>
                <w:rFonts w:ascii="Candara" w:hAnsi="Candara" w:cs="Calibri"/>
                <w:i/>
                <w:sz w:val="20"/>
                <w:szCs w:val="20"/>
              </w:rPr>
              <w:t>3,000 character limit.</w:t>
            </w:r>
          </w:p>
        </w:tc>
      </w:tr>
      <w:tr w:rsidR="006E2E6E" w:rsidRPr="00D129C7" w14:paraId="181F6D08" w14:textId="77777777" w:rsidTr="003004E5">
        <w:trPr>
          <w:trHeight w:val="521"/>
        </w:trPr>
        <w:tc>
          <w:tcPr>
            <w:tcW w:w="9360" w:type="dxa"/>
          </w:tcPr>
          <w:p w14:paraId="6284B4F8" w14:textId="77777777" w:rsidR="006E2E6E" w:rsidRPr="00D129C7" w:rsidRDefault="006E2E6E" w:rsidP="008B00BD">
            <w:pPr>
              <w:autoSpaceDE w:val="0"/>
              <w:autoSpaceDN w:val="0"/>
              <w:adjustRightInd w:val="0"/>
              <w:spacing w:line="220" w:lineRule="atLeast"/>
              <w:rPr>
                <w:rFonts w:ascii="Candara" w:hAnsi="Candara" w:cs="Calibri"/>
                <w:b/>
                <w:bCs/>
                <w:iCs/>
                <w:sz w:val="20"/>
                <w:szCs w:val="20"/>
              </w:rPr>
            </w:pPr>
          </w:p>
        </w:tc>
      </w:tr>
      <w:tr w:rsidR="00442455" w:rsidRPr="00D129C7" w14:paraId="3B5E4861" w14:textId="77777777" w:rsidTr="00FE280B">
        <w:trPr>
          <w:trHeight w:val="350"/>
        </w:trPr>
        <w:tc>
          <w:tcPr>
            <w:tcW w:w="9360" w:type="dxa"/>
            <w:shd w:val="clear" w:color="auto" w:fill="D9D9D9" w:themeFill="background1" w:themeFillShade="D9"/>
          </w:tcPr>
          <w:p w14:paraId="00759EEB" w14:textId="408A062D" w:rsidR="00442455" w:rsidRPr="006E2E6E" w:rsidRDefault="00442455" w:rsidP="00D00E5E">
            <w:pPr>
              <w:pStyle w:val="ListParagraph"/>
              <w:numPr>
                <w:ilvl w:val="0"/>
                <w:numId w:val="8"/>
              </w:numPr>
              <w:autoSpaceDE w:val="0"/>
              <w:autoSpaceDN w:val="0"/>
              <w:adjustRightInd w:val="0"/>
              <w:spacing w:line="220" w:lineRule="atLeast"/>
              <w:rPr>
                <w:rFonts w:ascii="Candara" w:hAnsi="Candara" w:cstheme="minorHAnsi"/>
                <w:iCs/>
                <w:sz w:val="20"/>
                <w:szCs w:val="20"/>
              </w:rPr>
            </w:pPr>
            <w:r w:rsidRPr="006E2E6E">
              <w:rPr>
                <w:rFonts w:ascii="Candara" w:hAnsi="Candara" w:cstheme="minorHAnsi"/>
                <w:iCs/>
                <w:sz w:val="20"/>
                <w:szCs w:val="20"/>
              </w:rPr>
              <w:t>Do</w:t>
            </w:r>
            <w:r w:rsidR="00826723" w:rsidRPr="006E2E6E">
              <w:rPr>
                <w:rFonts w:ascii="Candara" w:hAnsi="Candara" w:cstheme="minorHAnsi"/>
                <w:iCs/>
                <w:sz w:val="20"/>
                <w:szCs w:val="20"/>
              </w:rPr>
              <w:t xml:space="preserve">es this program </w:t>
            </w:r>
            <w:r w:rsidRPr="006E2E6E">
              <w:rPr>
                <w:rFonts w:ascii="Candara" w:hAnsi="Candara" w:cstheme="minorHAnsi"/>
                <w:iCs/>
                <w:sz w:val="20"/>
                <w:szCs w:val="20"/>
              </w:rPr>
              <w:t>use a sliding scale or provide scholarships?</w:t>
            </w:r>
            <w:r w:rsidR="00872478" w:rsidRPr="006E2E6E">
              <w:rPr>
                <w:rFonts w:ascii="Candara" w:hAnsi="Candara" w:cstheme="minorHAnsi"/>
                <w:iCs/>
                <w:sz w:val="20"/>
                <w:szCs w:val="20"/>
              </w:rPr>
              <w:t xml:space="preserve"> </w:t>
            </w:r>
            <w:r w:rsidR="006B6239" w:rsidRPr="006E2E6E">
              <w:rPr>
                <w:rFonts w:ascii="Candara" w:hAnsi="Candara" w:cstheme="minorHAnsi"/>
                <w:iCs/>
                <w:sz w:val="20"/>
                <w:szCs w:val="20"/>
              </w:rPr>
              <w:t xml:space="preserve"> </w:t>
            </w:r>
            <w:r w:rsidR="00872478" w:rsidRPr="006E2E6E">
              <w:rPr>
                <w:rFonts w:ascii="Candara" w:hAnsi="Candara" w:cstheme="minorHAnsi"/>
                <w:iCs/>
                <w:sz w:val="20"/>
                <w:szCs w:val="20"/>
              </w:rPr>
              <w:t xml:space="preserve">  </w:t>
            </w:r>
            <w:sdt>
              <w:sdtPr>
                <w:rPr>
                  <w:rFonts w:ascii="Candara" w:hAnsi="Candara" w:cstheme="minorHAnsi"/>
                  <w:iCs/>
                  <w:sz w:val="20"/>
                  <w:szCs w:val="20"/>
                </w:rPr>
                <w:id w:val="1140466207"/>
                <w14:checkbox>
                  <w14:checked w14:val="0"/>
                  <w14:checkedState w14:val="2612" w14:font="MS Gothic"/>
                  <w14:uncheckedState w14:val="2610" w14:font="MS Gothic"/>
                </w14:checkbox>
              </w:sdtPr>
              <w:sdtEndPr/>
              <w:sdtContent>
                <w:r w:rsidR="006B6239" w:rsidRPr="006E2E6E">
                  <w:rPr>
                    <w:rFonts w:ascii="MS Gothic" w:eastAsia="MS Gothic" w:hAnsi="MS Gothic" w:cstheme="minorHAnsi" w:hint="eastAsia"/>
                    <w:iCs/>
                    <w:sz w:val="20"/>
                    <w:szCs w:val="20"/>
                  </w:rPr>
                  <w:t>☐</w:t>
                </w:r>
              </w:sdtContent>
            </w:sdt>
            <w:r w:rsidR="006B6239" w:rsidRPr="006E2E6E">
              <w:rPr>
                <w:rFonts w:ascii="Candara" w:hAnsi="Candara" w:cstheme="minorHAnsi"/>
                <w:iCs/>
                <w:sz w:val="20"/>
                <w:szCs w:val="20"/>
              </w:rPr>
              <w:t xml:space="preserve">  </w:t>
            </w:r>
            <w:r w:rsidR="00872478" w:rsidRPr="006E2E6E">
              <w:rPr>
                <w:rFonts w:ascii="Candara" w:hAnsi="Candara" w:cstheme="minorHAnsi"/>
                <w:iCs/>
                <w:sz w:val="20"/>
                <w:szCs w:val="20"/>
              </w:rPr>
              <w:t xml:space="preserve">Yes    </w:t>
            </w:r>
            <w:sdt>
              <w:sdtPr>
                <w:rPr>
                  <w:rFonts w:ascii="Candara" w:hAnsi="Candara" w:cstheme="minorHAnsi"/>
                  <w:iCs/>
                  <w:sz w:val="20"/>
                  <w:szCs w:val="20"/>
                </w:rPr>
                <w:id w:val="1509868671"/>
                <w14:checkbox>
                  <w14:checked w14:val="0"/>
                  <w14:checkedState w14:val="2612" w14:font="MS Gothic"/>
                  <w14:uncheckedState w14:val="2610" w14:font="MS Gothic"/>
                </w14:checkbox>
              </w:sdtPr>
              <w:sdtEndPr/>
              <w:sdtContent>
                <w:r w:rsidR="006B6239" w:rsidRPr="006E2E6E">
                  <w:rPr>
                    <w:rFonts w:ascii="MS Gothic" w:eastAsia="MS Gothic" w:hAnsi="MS Gothic" w:cstheme="minorHAnsi" w:hint="eastAsia"/>
                    <w:iCs/>
                    <w:sz w:val="20"/>
                    <w:szCs w:val="20"/>
                  </w:rPr>
                  <w:t>☐</w:t>
                </w:r>
              </w:sdtContent>
            </w:sdt>
            <w:r w:rsidR="006B6239" w:rsidRPr="006E2E6E">
              <w:rPr>
                <w:rFonts w:ascii="Candara" w:hAnsi="Candara" w:cstheme="minorHAnsi"/>
                <w:iCs/>
                <w:sz w:val="20"/>
                <w:szCs w:val="20"/>
              </w:rPr>
              <w:t xml:space="preserve">  </w:t>
            </w:r>
            <w:r w:rsidR="00872478" w:rsidRPr="006E2E6E">
              <w:rPr>
                <w:rFonts w:ascii="Candara" w:hAnsi="Candara" w:cstheme="minorHAnsi"/>
                <w:iCs/>
                <w:sz w:val="20"/>
                <w:szCs w:val="20"/>
              </w:rPr>
              <w:t>No</w:t>
            </w:r>
          </w:p>
        </w:tc>
      </w:tr>
    </w:tbl>
    <w:p w14:paraId="5BD78A0D" w14:textId="0323DCFB" w:rsidR="00B37047" w:rsidRDefault="00B37047" w:rsidP="009E5E50">
      <w:pPr>
        <w:spacing w:line="220" w:lineRule="atLeast"/>
        <w:rPr>
          <w:rFonts w:ascii="Candara" w:hAnsi="Candara" w:cs="Calibri"/>
          <w:sz w:val="18"/>
          <w:szCs w:val="18"/>
        </w:rPr>
      </w:pPr>
    </w:p>
    <w:p w14:paraId="11E13851" w14:textId="77777777" w:rsidR="003004E5" w:rsidRDefault="003004E5" w:rsidP="009E5E50">
      <w:pPr>
        <w:spacing w:line="220" w:lineRule="atLeast"/>
        <w:rPr>
          <w:rFonts w:ascii="Candara" w:hAnsi="Candara" w:cs="Calibri"/>
          <w:sz w:val="18"/>
          <w:szCs w:val="18"/>
        </w:rPr>
      </w:pPr>
    </w:p>
    <w:tbl>
      <w:tblPr>
        <w:tblStyle w:val="TableGrid"/>
        <w:tblW w:w="9350" w:type="dxa"/>
        <w:tblLook w:val="04A0" w:firstRow="1" w:lastRow="0" w:firstColumn="1" w:lastColumn="0" w:noHBand="0" w:noVBand="1"/>
      </w:tblPr>
      <w:tblGrid>
        <w:gridCol w:w="9350"/>
      </w:tblGrid>
      <w:tr w:rsidR="003004E5" w14:paraId="5418745A" w14:textId="77777777" w:rsidTr="00901261">
        <w:tc>
          <w:tcPr>
            <w:tcW w:w="9350" w:type="dxa"/>
            <w:shd w:val="clear" w:color="auto" w:fill="auto"/>
          </w:tcPr>
          <w:p w14:paraId="4B6EC464" w14:textId="70824081" w:rsidR="003004E5" w:rsidRPr="003004E5" w:rsidRDefault="003004E5" w:rsidP="003004E5">
            <w:pPr>
              <w:pStyle w:val="ListParagraph"/>
              <w:numPr>
                <w:ilvl w:val="0"/>
                <w:numId w:val="8"/>
              </w:numPr>
              <w:rPr>
                <w:rFonts w:ascii="Candara" w:hAnsi="Candara"/>
                <w:sz w:val="20"/>
                <w:szCs w:val="20"/>
              </w:rPr>
            </w:pPr>
            <w:r w:rsidRPr="00FF2BFA">
              <w:rPr>
                <w:rFonts w:ascii="Candara" w:hAnsi="Candara"/>
                <w:b/>
              </w:rPr>
              <w:t xml:space="preserve">Section </w:t>
            </w:r>
            <w:r w:rsidR="00FE280B">
              <w:rPr>
                <w:rFonts w:ascii="Candara" w:hAnsi="Candara"/>
                <w:b/>
              </w:rPr>
              <w:t>E</w:t>
            </w:r>
            <w:r w:rsidRPr="00FF2BFA">
              <w:rPr>
                <w:rFonts w:ascii="Candara" w:hAnsi="Candara"/>
                <w:b/>
              </w:rPr>
              <w:t xml:space="preserve">:  </w:t>
            </w:r>
            <w:r w:rsidR="004A78CC" w:rsidRPr="00FF2BFA">
              <w:rPr>
                <w:rFonts w:ascii="Candara" w:hAnsi="Candara"/>
                <w:b/>
              </w:rPr>
              <w:t xml:space="preserve">AUDIT INFORMATION </w:t>
            </w:r>
            <w:r w:rsidRPr="00901261">
              <w:rPr>
                <w:rFonts w:ascii="Candara" w:hAnsi="Candara"/>
                <w:b/>
              </w:rPr>
              <w:t>(</w:t>
            </w:r>
            <w:r w:rsidR="00E813C6">
              <w:rPr>
                <w:rFonts w:ascii="Candara" w:hAnsi="Candara"/>
                <w:b/>
              </w:rPr>
              <w:t>5</w:t>
            </w:r>
            <w:r w:rsidRPr="00901261">
              <w:rPr>
                <w:rFonts w:ascii="Candara" w:hAnsi="Candara"/>
                <w:b/>
              </w:rPr>
              <w:t xml:space="preserve"> points</w:t>
            </w:r>
            <w:r w:rsidR="00901261" w:rsidRPr="00901261">
              <w:rPr>
                <w:rFonts w:ascii="Candara" w:hAnsi="Candara"/>
                <w:b/>
              </w:rPr>
              <w:t xml:space="preserve">) </w:t>
            </w:r>
            <w:r w:rsidR="00C83F28" w:rsidRPr="004A78CC">
              <w:rPr>
                <w:rFonts w:ascii="Candara" w:hAnsi="Candara"/>
                <w:b/>
                <w:sz w:val="20"/>
                <w:szCs w:val="20"/>
              </w:rPr>
              <w:t>CCRB staff will score</w:t>
            </w:r>
            <w:r w:rsidR="00901261">
              <w:rPr>
                <w:rFonts w:ascii="Candara" w:hAnsi="Candara"/>
                <w:b/>
                <w:sz w:val="20"/>
                <w:szCs w:val="20"/>
              </w:rPr>
              <w:t>.</w:t>
            </w:r>
          </w:p>
        </w:tc>
      </w:tr>
      <w:tr w:rsidR="003004E5" w14:paraId="10E080EE" w14:textId="77777777" w:rsidTr="003004E5">
        <w:tc>
          <w:tcPr>
            <w:tcW w:w="9350" w:type="dxa"/>
            <w:shd w:val="clear" w:color="auto" w:fill="D9D9D9" w:themeFill="background1" w:themeFillShade="D9"/>
          </w:tcPr>
          <w:p w14:paraId="78207975" w14:textId="6C70E467" w:rsidR="003004E5" w:rsidRPr="003004E5" w:rsidRDefault="003004E5" w:rsidP="006E2E6E">
            <w:pPr>
              <w:pStyle w:val="ListParagraph"/>
              <w:ind w:left="360"/>
              <w:rPr>
                <w:rFonts w:ascii="Candara" w:hAnsi="Candara"/>
                <w:sz w:val="20"/>
                <w:szCs w:val="20"/>
              </w:rPr>
            </w:pPr>
            <w:r>
              <w:rPr>
                <w:rFonts w:ascii="Candara" w:hAnsi="Candara"/>
                <w:bCs/>
                <w:sz w:val="20"/>
                <w:szCs w:val="20"/>
              </w:rPr>
              <w:t xml:space="preserve">a.   </w:t>
            </w:r>
            <w:r w:rsidRPr="00A62147">
              <w:rPr>
                <w:rFonts w:ascii="Candara" w:hAnsi="Candara"/>
                <w:bCs/>
                <w:sz w:val="20"/>
                <w:szCs w:val="20"/>
              </w:rPr>
              <w:t>Upload your agency’s most recent audit and complete the following questions.</w:t>
            </w:r>
          </w:p>
        </w:tc>
      </w:tr>
      <w:tr w:rsidR="003004E5" w14:paraId="32388459" w14:textId="77777777" w:rsidTr="003004E5">
        <w:tc>
          <w:tcPr>
            <w:tcW w:w="9350" w:type="dxa"/>
            <w:shd w:val="clear" w:color="auto" w:fill="D9D9D9" w:themeFill="background1" w:themeFillShade="D9"/>
          </w:tcPr>
          <w:p w14:paraId="41F73E27" w14:textId="4411F78D" w:rsidR="003004E5" w:rsidRPr="003004E5" w:rsidRDefault="003004E5" w:rsidP="003004E5">
            <w:pPr>
              <w:pStyle w:val="ListParagraph"/>
              <w:numPr>
                <w:ilvl w:val="0"/>
                <w:numId w:val="8"/>
              </w:numPr>
              <w:rPr>
                <w:rFonts w:ascii="Candara" w:hAnsi="Candara"/>
                <w:sz w:val="20"/>
                <w:szCs w:val="20"/>
              </w:rPr>
            </w:pPr>
            <w:r w:rsidRPr="003004E5">
              <w:rPr>
                <w:rFonts w:ascii="Candara" w:hAnsi="Candara"/>
                <w:sz w:val="20"/>
                <w:szCs w:val="20"/>
              </w:rPr>
              <w:t>Did your most recent audit and management letter indicate the following:</w:t>
            </w:r>
          </w:p>
          <w:p w14:paraId="45183443" w14:textId="77777777" w:rsidR="003004E5" w:rsidRPr="00A62147" w:rsidRDefault="003004E5" w:rsidP="003004E5">
            <w:pPr>
              <w:ind w:left="360"/>
              <w:rPr>
                <w:rFonts w:ascii="Candara" w:hAnsi="Candara"/>
                <w:sz w:val="20"/>
                <w:szCs w:val="20"/>
              </w:rPr>
            </w:pPr>
            <w:r w:rsidRPr="00A62147">
              <w:rPr>
                <w:rFonts w:ascii="Candara" w:hAnsi="Candara"/>
                <w:sz w:val="20"/>
                <w:szCs w:val="20"/>
              </w:rPr>
              <w:t xml:space="preserve">Material Weaknesses </w:t>
            </w:r>
            <w:r w:rsidRPr="00A62147">
              <w:rPr>
                <w:rFonts w:ascii="Candara" w:hAnsi="Candara"/>
                <w:sz w:val="20"/>
                <w:szCs w:val="20"/>
              </w:rPr>
              <w:tab/>
            </w:r>
            <w:r w:rsidRPr="00A62147">
              <w:rPr>
                <w:rFonts w:ascii="Candara" w:hAnsi="Candara"/>
                <w:sz w:val="20"/>
                <w:szCs w:val="20"/>
              </w:rPr>
              <w:fldChar w:fldCharType="begin">
                <w:ffData>
                  <w:name w:val="Check34"/>
                  <w:enabled/>
                  <w:calcOnExit w:val="0"/>
                  <w:checkBox>
                    <w:sizeAuto/>
                    <w:default w:val="0"/>
                  </w:checkBox>
                </w:ffData>
              </w:fldChar>
            </w:r>
            <w:r w:rsidRPr="00A62147">
              <w:rPr>
                <w:rFonts w:ascii="Candara" w:hAnsi="Candara"/>
                <w:sz w:val="20"/>
                <w:szCs w:val="20"/>
              </w:rPr>
              <w:instrText xml:space="preserve"> FORMCHECKBOX </w:instrText>
            </w:r>
            <w:r w:rsidR="00662B5A">
              <w:rPr>
                <w:rFonts w:ascii="Candara" w:hAnsi="Candara"/>
                <w:sz w:val="20"/>
                <w:szCs w:val="20"/>
              </w:rPr>
            </w:r>
            <w:r w:rsidR="00662B5A">
              <w:rPr>
                <w:rFonts w:ascii="Candara" w:hAnsi="Candara"/>
                <w:sz w:val="20"/>
                <w:szCs w:val="20"/>
              </w:rPr>
              <w:fldChar w:fldCharType="separate"/>
            </w:r>
            <w:r w:rsidRPr="00A62147">
              <w:rPr>
                <w:rFonts w:ascii="Candara" w:hAnsi="Candara"/>
                <w:sz w:val="20"/>
                <w:szCs w:val="20"/>
              </w:rPr>
              <w:fldChar w:fldCharType="end"/>
            </w:r>
            <w:r w:rsidRPr="00A62147">
              <w:rPr>
                <w:rFonts w:ascii="Candara" w:hAnsi="Candara"/>
                <w:sz w:val="20"/>
                <w:szCs w:val="20"/>
              </w:rPr>
              <w:t xml:space="preserve">  Yes     </w:t>
            </w:r>
            <w:r w:rsidRPr="00A62147">
              <w:rPr>
                <w:rFonts w:ascii="Candara" w:hAnsi="Candara"/>
                <w:sz w:val="20"/>
                <w:szCs w:val="20"/>
              </w:rPr>
              <w:fldChar w:fldCharType="begin">
                <w:ffData>
                  <w:name w:val="Check35"/>
                  <w:enabled/>
                  <w:calcOnExit w:val="0"/>
                  <w:checkBox>
                    <w:sizeAuto/>
                    <w:default w:val="0"/>
                  </w:checkBox>
                </w:ffData>
              </w:fldChar>
            </w:r>
            <w:r w:rsidRPr="00A62147">
              <w:rPr>
                <w:rFonts w:ascii="Candara" w:hAnsi="Candara"/>
                <w:sz w:val="20"/>
                <w:szCs w:val="20"/>
              </w:rPr>
              <w:instrText xml:space="preserve"> FORMCHECKBOX </w:instrText>
            </w:r>
            <w:r w:rsidR="00662B5A">
              <w:rPr>
                <w:rFonts w:ascii="Candara" w:hAnsi="Candara"/>
                <w:sz w:val="20"/>
                <w:szCs w:val="20"/>
              </w:rPr>
            </w:r>
            <w:r w:rsidR="00662B5A">
              <w:rPr>
                <w:rFonts w:ascii="Candara" w:hAnsi="Candara"/>
                <w:sz w:val="20"/>
                <w:szCs w:val="20"/>
              </w:rPr>
              <w:fldChar w:fldCharType="separate"/>
            </w:r>
            <w:r w:rsidRPr="00A62147">
              <w:rPr>
                <w:rFonts w:ascii="Candara" w:hAnsi="Candara"/>
                <w:sz w:val="20"/>
                <w:szCs w:val="20"/>
              </w:rPr>
              <w:fldChar w:fldCharType="end"/>
            </w:r>
            <w:r w:rsidRPr="00A62147">
              <w:rPr>
                <w:rFonts w:ascii="Candara" w:hAnsi="Candara"/>
                <w:sz w:val="20"/>
                <w:szCs w:val="20"/>
              </w:rPr>
              <w:t xml:space="preserve">  No</w:t>
            </w:r>
          </w:p>
          <w:p w14:paraId="51E0A576" w14:textId="4C99BCDD" w:rsidR="003004E5" w:rsidRPr="003004E5" w:rsidRDefault="003004E5" w:rsidP="003004E5">
            <w:pPr>
              <w:pStyle w:val="ListParagraph"/>
              <w:ind w:left="360"/>
              <w:rPr>
                <w:rFonts w:ascii="Candara" w:hAnsi="Candara"/>
                <w:sz w:val="20"/>
                <w:szCs w:val="20"/>
              </w:rPr>
            </w:pPr>
            <w:r w:rsidRPr="00A62147">
              <w:rPr>
                <w:rFonts w:ascii="Candara" w:hAnsi="Candara"/>
                <w:sz w:val="20"/>
                <w:szCs w:val="20"/>
              </w:rPr>
              <w:t>Issues of Internal Control</w:t>
            </w:r>
            <w:r w:rsidRPr="00A62147">
              <w:rPr>
                <w:rFonts w:ascii="Candara" w:hAnsi="Candara"/>
                <w:sz w:val="20"/>
                <w:szCs w:val="20"/>
              </w:rPr>
              <w:tab/>
            </w:r>
            <w:r w:rsidRPr="00A62147">
              <w:rPr>
                <w:rFonts w:ascii="Candara" w:hAnsi="Candara"/>
                <w:sz w:val="20"/>
                <w:szCs w:val="20"/>
              </w:rPr>
              <w:fldChar w:fldCharType="begin">
                <w:ffData>
                  <w:name w:val="Check36"/>
                  <w:enabled/>
                  <w:calcOnExit w:val="0"/>
                  <w:checkBox>
                    <w:sizeAuto/>
                    <w:default w:val="0"/>
                  </w:checkBox>
                </w:ffData>
              </w:fldChar>
            </w:r>
            <w:r w:rsidRPr="00A62147">
              <w:rPr>
                <w:rFonts w:ascii="Candara" w:hAnsi="Candara"/>
                <w:sz w:val="20"/>
                <w:szCs w:val="20"/>
              </w:rPr>
              <w:instrText xml:space="preserve"> FORMCHECKBOX </w:instrText>
            </w:r>
            <w:r w:rsidR="00662B5A">
              <w:rPr>
                <w:rFonts w:ascii="Candara" w:hAnsi="Candara"/>
                <w:sz w:val="20"/>
                <w:szCs w:val="20"/>
              </w:rPr>
            </w:r>
            <w:r w:rsidR="00662B5A">
              <w:rPr>
                <w:rFonts w:ascii="Candara" w:hAnsi="Candara"/>
                <w:sz w:val="20"/>
                <w:szCs w:val="20"/>
              </w:rPr>
              <w:fldChar w:fldCharType="separate"/>
            </w:r>
            <w:r w:rsidRPr="00A62147">
              <w:rPr>
                <w:rFonts w:ascii="Candara" w:hAnsi="Candara"/>
                <w:sz w:val="20"/>
                <w:szCs w:val="20"/>
              </w:rPr>
              <w:fldChar w:fldCharType="end"/>
            </w:r>
            <w:r w:rsidRPr="00A62147">
              <w:rPr>
                <w:rFonts w:ascii="Candara" w:hAnsi="Candara"/>
                <w:sz w:val="20"/>
                <w:szCs w:val="20"/>
              </w:rPr>
              <w:t xml:space="preserve">  Yes     </w:t>
            </w:r>
            <w:r w:rsidRPr="00A62147">
              <w:rPr>
                <w:rFonts w:ascii="Candara" w:hAnsi="Candara"/>
                <w:sz w:val="20"/>
                <w:szCs w:val="20"/>
              </w:rPr>
              <w:fldChar w:fldCharType="begin">
                <w:ffData>
                  <w:name w:val="Check37"/>
                  <w:enabled/>
                  <w:calcOnExit w:val="0"/>
                  <w:checkBox>
                    <w:sizeAuto/>
                    <w:default w:val="0"/>
                  </w:checkBox>
                </w:ffData>
              </w:fldChar>
            </w:r>
            <w:r w:rsidRPr="00A62147">
              <w:rPr>
                <w:rFonts w:ascii="Candara" w:hAnsi="Candara"/>
                <w:sz w:val="20"/>
                <w:szCs w:val="20"/>
              </w:rPr>
              <w:instrText xml:space="preserve"> FORMCHECKBOX </w:instrText>
            </w:r>
            <w:r w:rsidR="00662B5A">
              <w:rPr>
                <w:rFonts w:ascii="Candara" w:hAnsi="Candara"/>
                <w:sz w:val="20"/>
                <w:szCs w:val="20"/>
              </w:rPr>
            </w:r>
            <w:r w:rsidR="00662B5A">
              <w:rPr>
                <w:rFonts w:ascii="Candara" w:hAnsi="Candara"/>
                <w:sz w:val="20"/>
                <w:szCs w:val="20"/>
              </w:rPr>
              <w:fldChar w:fldCharType="separate"/>
            </w:r>
            <w:r w:rsidRPr="00A62147">
              <w:rPr>
                <w:rFonts w:ascii="Candara" w:hAnsi="Candara"/>
                <w:sz w:val="20"/>
                <w:szCs w:val="20"/>
              </w:rPr>
              <w:fldChar w:fldCharType="end"/>
            </w:r>
            <w:r w:rsidRPr="00A62147">
              <w:rPr>
                <w:rFonts w:ascii="Candara" w:hAnsi="Candara"/>
                <w:sz w:val="20"/>
                <w:szCs w:val="20"/>
              </w:rPr>
              <w:t xml:space="preserve">  No</w:t>
            </w:r>
          </w:p>
        </w:tc>
      </w:tr>
      <w:tr w:rsidR="003004E5" w14:paraId="2D1D0512" w14:textId="77777777" w:rsidTr="003004E5">
        <w:tc>
          <w:tcPr>
            <w:tcW w:w="9350" w:type="dxa"/>
            <w:shd w:val="clear" w:color="auto" w:fill="D9D9D9" w:themeFill="background1" w:themeFillShade="D9"/>
          </w:tcPr>
          <w:p w14:paraId="318A9904" w14:textId="645BD392" w:rsidR="003004E5" w:rsidRPr="003004E5" w:rsidRDefault="003004E5" w:rsidP="003004E5">
            <w:pPr>
              <w:pStyle w:val="ListParagraph"/>
              <w:numPr>
                <w:ilvl w:val="0"/>
                <w:numId w:val="8"/>
              </w:numPr>
              <w:rPr>
                <w:rFonts w:ascii="Candara" w:hAnsi="Candara"/>
                <w:sz w:val="20"/>
                <w:szCs w:val="20"/>
              </w:rPr>
            </w:pPr>
            <w:r w:rsidRPr="00A62147">
              <w:rPr>
                <w:rFonts w:ascii="Candara" w:hAnsi="Candara"/>
                <w:sz w:val="20"/>
                <w:szCs w:val="20"/>
              </w:rPr>
              <w:t xml:space="preserve">List recommendations from your auditor that are listed in your management letter.  </w:t>
            </w:r>
          </w:p>
        </w:tc>
      </w:tr>
      <w:tr w:rsidR="003004E5" w14:paraId="4C8B71A8" w14:textId="77777777" w:rsidTr="003004E5">
        <w:tc>
          <w:tcPr>
            <w:tcW w:w="9350" w:type="dxa"/>
          </w:tcPr>
          <w:p w14:paraId="24547FD6" w14:textId="77777777" w:rsidR="003004E5" w:rsidRPr="00A62147" w:rsidRDefault="003004E5" w:rsidP="003004E5">
            <w:pPr>
              <w:ind w:left="720"/>
              <w:rPr>
                <w:rFonts w:ascii="Candara" w:hAnsi="Candara"/>
                <w:sz w:val="20"/>
                <w:szCs w:val="20"/>
              </w:rPr>
            </w:pPr>
          </w:p>
        </w:tc>
      </w:tr>
      <w:tr w:rsidR="003004E5" w14:paraId="407A6A6F" w14:textId="77777777" w:rsidTr="003004E5">
        <w:tc>
          <w:tcPr>
            <w:tcW w:w="9350" w:type="dxa"/>
            <w:shd w:val="clear" w:color="auto" w:fill="D9D9D9" w:themeFill="background1" w:themeFillShade="D9"/>
          </w:tcPr>
          <w:p w14:paraId="3938FBFC" w14:textId="2F386111" w:rsidR="003004E5" w:rsidRPr="003004E5" w:rsidRDefault="003004E5" w:rsidP="003004E5">
            <w:pPr>
              <w:pStyle w:val="ListParagraph"/>
              <w:numPr>
                <w:ilvl w:val="0"/>
                <w:numId w:val="8"/>
              </w:numPr>
              <w:rPr>
                <w:rFonts w:ascii="Candara" w:hAnsi="Candara"/>
                <w:sz w:val="20"/>
                <w:szCs w:val="20"/>
              </w:rPr>
            </w:pPr>
            <w:r w:rsidRPr="003004E5">
              <w:rPr>
                <w:rFonts w:ascii="Candara" w:hAnsi="Candara"/>
                <w:sz w:val="20"/>
                <w:szCs w:val="20"/>
              </w:rPr>
              <w:t xml:space="preserve">What steps has your agency taken to rectify these concerns?  </w:t>
            </w:r>
            <w:r w:rsidRPr="003004E5">
              <w:rPr>
                <w:rFonts w:ascii="Candara" w:hAnsi="Candara"/>
                <w:i/>
                <w:color w:val="FF0000"/>
                <w:sz w:val="20"/>
                <w:szCs w:val="20"/>
              </w:rPr>
              <w:t>(3,000 characters limit)</w:t>
            </w:r>
          </w:p>
        </w:tc>
      </w:tr>
      <w:tr w:rsidR="003004E5" w14:paraId="0BB1235C" w14:textId="77777777" w:rsidTr="003004E5">
        <w:tc>
          <w:tcPr>
            <w:tcW w:w="9350" w:type="dxa"/>
          </w:tcPr>
          <w:p w14:paraId="44C078CD" w14:textId="77777777" w:rsidR="003004E5" w:rsidRPr="00A62147" w:rsidRDefault="003004E5" w:rsidP="003004E5">
            <w:pPr>
              <w:ind w:left="720"/>
              <w:rPr>
                <w:rFonts w:ascii="Candara" w:hAnsi="Candara"/>
                <w:sz w:val="20"/>
                <w:szCs w:val="20"/>
              </w:rPr>
            </w:pPr>
          </w:p>
        </w:tc>
      </w:tr>
    </w:tbl>
    <w:p w14:paraId="1EDCB664" w14:textId="144DD18E" w:rsidR="003004E5" w:rsidRDefault="003004E5" w:rsidP="009E5E50">
      <w:pPr>
        <w:spacing w:line="220" w:lineRule="atLeast"/>
        <w:rPr>
          <w:rFonts w:ascii="Candara" w:hAnsi="Candara" w:cs="Calibri"/>
          <w:sz w:val="18"/>
          <w:szCs w:val="18"/>
        </w:rPr>
      </w:pPr>
    </w:p>
    <w:p w14:paraId="722CDAC2" w14:textId="77777777" w:rsidR="003004E5" w:rsidRPr="006E4087" w:rsidRDefault="003004E5" w:rsidP="009E5E50">
      <w:pPr>
        <w:spacing w:line="220" w:lineRule="atLeast"/>
        <w:rPr>
          <w:rFonts w:ascii="Candara" w:hAnsi="Candara" w:cs="Calibri"/>
          <w:sz w:val="18"/>
          <w:szCs w:val="18"/>
        </w:rPr>
      </w:pPr>
    </w:p>
    <w:tbl>
      <w:tblPr>
        <w:tblStyle w:val="TableGrid"/>
        <w:tblW w:w="9360" w:type="dxa"/>
        <w:jc w:val="center"/>
        <w:tblLook w:val="04A0" w:firstRow="1" w:lastRow="0" w:firstColumn="1" w:lastColumn="0" w:noHBand="0" w:noVBand="1"/>
      </w:tblPr>
      <w:tblGrid>
        <w:gridCol w:w="9360"/>
      </w:tblGrid>
      <w:tr w:rsidR="00951DFE" w:rsidRPr="006E4087" w14:paraId="3EC377B6" w14:textId="77777777" w:rsidTr="002E36BE">
        <w:trPr>
          <w:jc w:val="center"/>
        </w:trPr>
        <w:tc>
          <w:tcPr>
            <w:tcW w:w="9360" w:type="dxa"/>
          </w:tcPr>
          <w:p w14:paraId="52AFD677" w14:textId="59A282BE" w:rsidR="00951DFE" w:rsidRPr="006E4087" w:rsidRDefault="00951DFE" w:rsidP="00951DFE">
            <w:pPr>
              <w:spacing w:line="220" w:lineRule="atLeast"/>
              <w:rPr>
                <w:rFonts w:ascii="Candara" w:hAnsi="Candara" w:cs="Calibri"/>
                <w:b/>
                <w:bCs/>
                <w:sz w:val="22"/>
                <w:szCs w:val="22"/>
              </w:rPr>
            </w:pPr>
            <w:r w:rsidRPr="006E4087">
              <w:rPr>
                <w:rFonts w:ascii="Candara" w:hAnsi="Candara" w:cs="Calibri"/>
                <w:b/>
                <w:bCs/>
              </w:rPr>
              <w:t xml:space="preserve">SECTION </w:t>
            </w:r>
            <w:r w:rsidR="00901261">
              <w:rPr>
                <w:rFonts w:ascii="Candara" w:hAnsi="Candara" w:cs="Calibri"/>
                <w:b/>
                <w:bCs/>
              </w:rPr>
              <w:t>F</w:t>
            </w:r>
            <w:r w:rsidRPr="006E4087">
              <w:rPr>
                <w:rFonts w:ascii="Candara" w:hAnsi="Candara" w:cs="Calibri"/>
                <w:b/>
                <w:bCs/>
              </w:rPr>
              <w:t>:  APPLICATION QUALITY</w:t>
            </w:r>
            <w:r w:rsidR="00E8359A">
              <w:rPr>
                <w:rFonts w:ascii="Candara" w:hAnsi="Candara" w:cs="Calibri"/>
                <w:b/>
                <w:bCs/>
              </w:rPr>
              <w:t xml:space="preserve"> (1</w:t>
            </w:r>
            <w:r w:rsidR="00B04C56">
              <w:rPr>
                <w:rFonts w:ascii="Candara" w:hAnsi="Candara" w:cs="Calibri"/>
                <w:b/>
                <w:bCs/>
              </w:rPr>
              <w:t>5</w:t>
            </w:r>
            <w:r w:rsidR="00E8359A">
              <w:rPr>
                <w:rFonts w:ascii="Candara" w:hAnsi="Candara" w:cs="Calibri"/>
                <w:b/>
                <w:bCs/>
              </w:rPr>
              <w:t xml:space="preserve"> points)</w:t>
            </w:r>
            <w:r w:rsidR="00C83F28">
              <w:rPr>
                <w:rFonts w:ascii="Candara" w:hAnsi="Candara" w:cs="Calibri"/>
                <w:b/>
                <w:bCs/>
              </w:rPr>
              <w:t xml:space="preserve"> </w:t>
            </w:r>
            <w:r w:rsidR="00C83F28" w:rsidRPr="00C83F28">
              <w:rPr>
                <w:rFonts w:ascii="Candara" w:hAnsi="Candara" w:cs="Calibri"/>
                <w:b/>
                <w:iCs/>
                <w:sz w:val="20"/>
                <w:szCs w:val="20"/>
              </w:rPr>
              <w:t>CCRB Staff will score.</w:t>
            </w:r>
          </w:p>
        </w:tc>
      </w:tr>
      <w:tr w:rsidR="00481235" w:rsidRPr="006E4087" w14:paraId="357EB3E9" w14:textId="77777777" w:rsidTr="002E36BE">
        <w:trPr>
          <w:jc w:val="center"/>
        </w:trPr>
        <w:tc>
          <w:tcPr>
            <w:tcW w:w="9360" w:type="dxa"/>
            <w:shd w:val="clear" w:color="auto" w:fill="D9D9D9" w:themeFill="background1" w:themeFillShade="D9"/>
          </w:tcPr>
          <w:p w14:paraId="129D3ECB" w14:textId="5D319783" w:rsidR="00481235" w:rsidRPr="006E2E6E" w:rsidRDefault="00481235" w:rsidP="00481235">
            <w:pPr>
              <w:spacing w:line="220" w:lineRule="atLeast"/>
              <w:rPr>
                <w:rFonts w:ascii="Candara" w:hAnsi="Candara" w:cs="Calibri"/>
                <w:sz w:val="20"/>
                <w:szCs w:val="20"/>
              </w:rPr>
            </w:pPr>
            <w:r w:rsidRPr="006E2E6E">
              <w:rPr>
                <w:rFonts w:ascii="Candara" w:hAnsi="Candara"/>
                <w:sz w:val="20"/>
                <w:szCs w:val="20"/>
              </w:rPr>
              <w:t>Criteria for scoring is based on accuracy and quality of the 2023 Application for Funding.  If application and supporting documents are accurate and thorough, 1</w:t>
            </w:r>
            <w:r w:rsidR="00181C3B">
              <w:rPr>
                <w:rFonts w:ascii="Candara" w:hAnsi="Candara"/>
                <w:sz w:val="20"/>
                <w:szCs w:val="20"/>
              </w:rPr>
              <w:t>5</w:t>
            </w:r>
            <w:r w:rsidRPr="006E2E6E">
              <w:rPr>
                <w:rFonts w:ascii="Candara" w:hAnsi="Candara"/>
                <w:sz w:val="20"/>
                <w:szCs w:val="20"/>
              </w:rPr>
              <w:t xml:space="preserve"> points is awarded.  For areas not met, CCRB staff will assign a pro-rated score based on the quality of the submission.</w:t>
            </w:r>
          </w:p>
        </w:tc>
      </w:tr>
    </w:tbl>
    <w:p w14:paraId="6A296704" w14:textId="5161FFB6" w:rsidR="00951DFE" w:rsidRDefault="00951DFE" w:rsidP="009E5E50">
      <w:pPr>
        <w:spacing w:line="220" w:lineRule="atLeast"/>
        <w:rPr>
          <w:rFonts w:ascii="Candara" w:hAnsi="Candara" w:cs="Calibri"/>
          <w:sz w:val="20"/>
          <w:szCs w:val="20"/>
        </w:rPr>
      </w:pPr>
    </w:p>
    <w:p w14:paraId="379BBB3D" w14:textId="74C22DA6" w:rsidR="00951DFE" w:rsidRDefault="00951DFE" w:rsidP="009E5E50">
      <w:pPr>
        <w:spacing w:line="220" w:lineRule="atLeast"/>
        <w:rPr>
          <w:rFonts w:ascii="Candara" w:hAnsi="Candara" w:cs="Calibri"/>
          <w:sz w:val="20"/>
          <w:szCs w:val="20"/>
        </w:rPr>
      </w:pPr>
    </w:p>
    <w:p w14:paraId="41147A6B" w14:textId="256763CC" w:rsidR="00100DE5" w:rsidRPr="00D129C7" w:rsidRDefault="00100DE5" w:rsidP="00E017AF">
      <w:pPr>
        <w:rPr>
          <w:rFonts w:ascii="Candara" w:hAnsi="Candara" w:cs="Calibri"/>
          <w:b/>
          <w:sz w:val="20"/>
          <w:szCs w:val="20"/>
        </w:rPr>
      </w:pPr>
    </w:p>
    <w:sectPr w:rsidR="00100DE5" w:rsidRPr="00D129C7" w:rsidSect="00192B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E6F0" w14:textId="77777777" w:rsidR="00CA2A5C" w:rsidRDefault="00CA2A5C" w:rsidP="000F1998">
      <w:r>
        <w:separator/>
      </w:r>
    </w:p>
  </w:endnote>
  <w:endnote w:type="continuationSeparator" w:id="0">
    <w:p w14:paraId="4442DB69" w14:textId="77777777" w:rsidR="00CA2A5C" w:rsidRDefault="00CA2A5C" w:rsidP="000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DC62" w14:textId="77777777" w:rsidR="00F5584B" w:rsidRDefault="00F5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7696" w14:textId="228DD89C" w:rsidR="000D2630" w:rsidRPr="000D50AB" w:rsidRDefault="000D2630" w:rsidP="00942909">
    <w:pPr>
      <w:pStyle w:val="Footer"/>
      <w:jc w:val="right"/>
      <w:rPr>
        <w:rFonts w:ascii="Candara" w:hAnsi="Candara" w:cstheme="minorHAnsi"/>
        <w:sz w:val="18"/>
        <w:szCs w:val="18"/>
      </w:rPr>
    </w:pPr>
    <w:r w:rsidRPr="000D50AB">
      <w:rPr>
        <w:rFonts w:ascii="Candara" w:hAnsi="Candara" w:cstheme="minorHAnsi"/>
        <w:sz w:val="18"/>
        <w:szCs w:val="18"/>
      </w:rPr>
      <w:t xml:space="preserve">Page </w:t>
    </w:r>
    <w:r w:rsidRPr="000D50AB">
      <w:rPr>
        <w:rStyle w:val="PageNumber"/>
        <w:rFonts w:ascii="Candara" w:hAnsi="Candara" w:cstheme="minorHAnsi"/>
        <w:sz w:val="18"/>
        <w:szCs w:val="18"/>
      </w:rPr>
      <w:fldChar w:fldCharType="begin"/>
    </w:r>
    <w:r w:rsidRPr="000D50AB">
      <w:rPr>
        <w:rStyle w:val="PageNumber"/>
        <w:rFonts w:ascii="Candara" w:hAnsi="Candara" w:cstheme="minorHAnsi"/>
        <w:sz w:val="18"/>
        <w:szCs w:val="18"/>
      </w:rPr>
      <w:instrText xml:space="preserve"> PAGE </w:instrText>
    </w:r>
    <w:r w:rsidRPr="000D50AB">
      <w:rPr>
        <w:rStyle w:val="PageNumber"/>
        <w:rFonts w:ascii="Candara" w:hAnsi="Candara" w:cstheme="minorHAnsi"/>
        <w:sz w:val="18"/>
        <w:szCs w:val="18"/>
      </w:rPr>
      <w:fldChar w:fldCharType="separate"/>
    </w:r>
    <w:r w:rsidR="00415781" w:rsidRPr="000D50AB">
      <w:rPr>
        <w:rStyle w:val="PageNumber"/>
        <w:rFonts w:ascii="Candara" w:hAnsi="Candara" w:cstheme="minorHAnsi"/>
        <w:noProof/>
        <w:sz w:val="18"/>
        <w:szCs w:val="18"/>
      </w:rPr>
      <w:t>2</w:t>
    </w:r>
    <w:r w:rsidRPr="000D50AB">
      <w:rPr>
        <w:rStyle w:val="PageNumber"/>
        <w:rFonts w:ascii="Candara" w:hAnsi="Candara" w:cstheme="minorHAnsi"/>
        <w:sz w:val="18"/>
        <w:szCs w:val="18"/>
      </w:rPr>
      <w:fldChar w:fldCharType="end"/>
    </w:r>
    <w:r w:rsidRPr="000D50AB">
      <w:rPr>
        <w:rStyle w:val="PageNumber"/>
        <w:rFonts w:ascii="Candara" w:hAnsi="Candara" w:cstheme="minorHAnsi"/>
        <w:sz w:val="18"/>
        <w:szCs w:val="18"/>
      </w:rPr>
      <w:t xml:space="preserve"> of </w:t>
    </w:r>
    <w:r w:rsidRPr="000D50AB">
      <w:rPr>
        <w:rStyle w:val="PageNumber"/>
        <w:rFonts w:ascii="Candara" w:hAnsi="Candara" w:cstheme="minorHAnsi"/>
        <w:sz w:val="18"/>
        <w:szCs w:val="18"/>
      </w:rPr>
      <w:fldChar w:fldCharType="begin"/>
    </w:r>
    <w:r w:rsidRPr="000D50AB">
      <w:rPr>
        <w:rStyle w:val="PageNumber"/>
        <w:rFonts w:ascii="Candara" w:hAnsi="Candara" w:cstheme="minorHAnsi"/>
        <w:sz w:val="18"/>
        <w:szCs w:val="18"/>
      </w:rPr>
      <w:instrText xml:space="preserve"> NUMPAGES </w:instrText>
    </w:r>
    <w:r w:rsidRPr="000D50AB">
      <w:rPr>
        <w:rStyle w:val="PageNumber"/>
        <w:rFonts w:ascii="Candara" w:hAnsi="Candara" w:cstheme="minorHAnsi"/>
        <w:sz w:val="18"/>
        <w:szCs w:val="18"/>
      </w:rPr>
      <w:fldChar w:fldCharType="separate"/>
    </w:r>
    <w:r w:rsidR="00415781" w:rsidRPr="000D50AB">
      <w:rPr>
        <w:rStyle w:val="PageNumber"/>
        <w:rFonts w:ascii="Candara" w:hAnsi="Candara" w:cstheme="minorHAnsi"/>
        <w:noProof/>
        <w:sz w:val="18"/>
        <w:szCs w:val="18"/>
      </w:rPr>
      <w:t>8</w:t>
    </w:r>
    <w:r w:rsidRPr="000D50AB">
      <w:rPr>
        <w:rStyle w:val="PageNumber"/>
        <w:rFonts w:ascii="Candara" w:hAnsi="Candara"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6241"/>
      <w:docPartObj>
        <w:docPartGallery w:val="Page Numbers (Bottom of Page)"/>
        <w:docPartUnique/>
      </w:docPartObj>
    </w:sdtPr>
    <w:sdtEndPr/>
    <w:sdtContent>
      <w:sdt>
        <w:sdtPr>
          <w:id w:val="-1769616900"/>
          <w:docPartObj>
            <w:docPartGallery w:val="Page Numbers (Top of Page)"/>
            <w:docPartUnique/>
          </w:docPartObj>
        </w:sdtPr>
        <w:sdtEndPr/>
        <w:sdtContent>
          <w:p w14:paraId="3B2D3435" w14:textId="71864DDD" w:rsidR="00EC344D" w:rsidRDefault="00EC344D">
            <w:pPr>
              <w:pStyle w:val="Footer"/>
              <w:jc w:val="right"/>
            </w:pPr>
            <w:r w:rsidRPr="00EC344D">
              <w:rPr>
                <w:rFonts w:ascii="Candara" w:hAnsi="Candara"/>
                <w:sz w:val="20"/>
                <w:szCs w:val="20"/>
              </w:rPr>
              <w:t xml:space="preserve">Page </w:t>
            </w:r>
            <w:r w:rsidRPr="00EC344D">
              <w:rPr>
                <w:rFonts w:ascii="Candara" w:hAnsi="Candara"/>
                <w:sz w:val="20"/>
                <w:szCs w:val="20"/>
              </w:rPr>
              <w:fldChar w:fldCharType="begin"/>
            </w:r>
            <w:r w:rsidRPr="00EC344D">
              <w:rPr>
                <w:rFonts w:ascii="Candara" w:hAnsi="Candara"/>
                <w:sz w:val="20"/>
                <w:szCs w:val="20"/>
              </w:rPr>
              <w:instrText xml:space="preserve"> PAGE </w:instrText>
            </w:r>
            <w:r w:rsidRPr="00EC344D">
              <w:rPr>
                <w:rFonts w:ascii="Candara" w:hAnsi="Candara"/>
                <w:sz w:val="20"/>
                <w:szCs w:val="20"/>
              </w:rPr>
              <w:fldChar w:fldCharType="separate"/>
            </w:r>
            <w:r w:rsidRPr="00EC344D">
              <w:rPr>
                <w:rFonts w:ascii="Candara" w:hAnsi="Candara"/>
                <w:noProof/>
                <w:sz w:val="20"/>
                <w:szCs w:val="20"/>
              </w:rPr>
              <w:t>2</w:t>
            </w:r>
            <w:r w:rsidRPr="00EC344D">
              <w:rPr>
                <w:rFonts w:ascii="Candara" w:hAnsi="Candara"/>
                <w:sz w:val="20"/>
                <w:szCs w:val="20"/>
              </w:rPr>
              <w:fldChar w:fldCharType="end"/>
            </w:r>
            <w:r w:rsidRPr="00EC344D">
              <w:rPr>
                <w:rFonts w:ascii="Candara" w:hAnsi="Candara"/>
                <w:sz w:val="20"/>
                <w:szCs w:val="20"/>
              </w:rPr>
              <w:t xml:space="preserve"> of </w:t>
            </w:r>
            <w:r w:rsidRPr="00EC344D">
              <w:rPr>
                <w:rFonts w:ascii="Candara" w:hAnsi="Candara"/>
                <w:sz w:val="20"/>
                <w:szCs w:val="20"/>
              </w:rPr>
              <w:fldChar w:fldCharType="begin"/>
            </w:r>
            <w:r w:rsidRPr="00EC344D">
              <w:rPr>
                <w:rFonts w:ascii="Candara" w:hAnsi="Candara"/>
                <w:sz w:val="20"/>
                <w:szCs w:val="20"/>
              </w:rPr>
              <w:instrText xml:space="preserve"> NUMPAGES  </w:instrText>
            </w:r>
            <w:r w:rsidRPr="00EC344D">
              <w:rPr>
                <w:rFonts w:ascii="Candara" w:hAnsi="Candara"/>
                <w:sz w:val="20"/>
                <w:szCs w:val="20"/>
              </w:rPr>
              <w:fldChar w:fldCharType="separate"/>
            </w:r>
            <w:r w:rsidRPr="00EC344D">
              <w:rPr>
                <w:rFonts w:ascii="Candara" w:hAnsi="Candara"/>
                <w:noProof/>
                <w:sz w:val="20"/>
                <w:szCs w:val="20"/>
              </w:rPr>
              <w:t>2</w:t>
            </w:r>
            <w:r w:rsidRPr="00EC344D">
              <w:rPr>
                <w:rFonts w:ascii="Candara" w:hAnsi="Candara"/>
                <w:sz w:val="20"/>
                <w:szCs w:val="20"/>
              </w:rPr>
              <w:fldChar w:fldCharType="end"/>
            </w:r>
          </w:p>
        </w:sdtContent>
      </w:sdt>
    </w:sdtContent>
  </w:sdt>
  <w:p w14:paraId="748033AA" w14:textId="00E912A3" w:rsidR="000D2630" w:rsidRPr="00235CD9" w:rsidRDefault="000D2630" w:rsidP="00235C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3926" w14:textId="77777777" w:rsidR="00CA2A5C" w:rsidRDefault="00CA2A5C" w:rsidP="000F1998">
      <w:r>
        <w:separator/>
      </w:r>
    </w:p>
  </w:footnote>
  <w:footnote w:type="continuationSeparator" w:id="0">
    <w:p w14:paraId="54834E50" w14:textId="77777777" w:rsidR="00CA2A5C" w:rsidRDefault="00CA2A5C" w:rsidP="000F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9A73" w14:textId="77777777" w:rsidR="00F5584B" w:rsidRDefault="00F5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A553" w14:textId="7601D907" w:rsidR="000D50AB" w:rsidRDefault="00EC344D" w:rsidP="000D50AB">
    <w:pPr>
      <w:pStyle w:val="Header"/>
      <w:jc w:val="right"/>
      <w:rPr>
        <w:rFonts w:ascii="Candara" w:hAnsi="Candara" w:cstheme="minorHAnsi"/>
        <w:sz w:val="18"/>
        <w:szCs w:val="18"/>
      </w:rPr>
    </w:pPr>
    <w:r>
      <w:rPr>
        <w:rFonts w:ascii="Candara" w:hAnsi="Candara" w:cstheme="minorHAnsi"/>
        <w:sz w:val="18"/>
        <w:szCs w:val="18"/>
      </w:rPr>
      <w:t>2023 CCRB</w:t>
    </w:r>
    <w:r w:rsidRPr="000D50AB">
      <w:rPr>
        <w:rFonts w:ascii="Candara" w:hAnsi="Candara" w:cstheme="minorHAnsi"/>
        <w:sz w:val="18"/>
        <w:szCs w:val="18"/>
      </w:rPr>
      <w:t xml:space="preserve"> Application</w:t>
    </w:r>
    <w:r>
      <w:rPr>
        <w:rFonts w:ascii="Candara" w:hAnsi="Candara" w:cstheme="minorHAnsi"/>
        <w:sz w:val="18"/>
        <w:szCs w:val="18"/>
      </w:rPr>
      <w:t xml:space="preserve"> for Funding</w:t>
    </w:r>
  </w:p>
  <w:p w14:paraId="4B98D1FF" w14:textId="3CBF36EF" w:rsidR="00EC344D" w:rsidRDefault="00EC344D" w:rsidP="000D50AB">
    <w:pPr>
      <w:pStyle w:val="Header"/>
      <w:jc w:val="right"/>
      <w:rPr>
        <w:rFonts w:ascii="Candara" w:hAnsi="Candara"/>
        <w:sz w:val="18"/>
        <w:szCs w:val="18"/>
      </w:rPr>
    </w:pPr>
    <w:r>
      <w:rPr>
        <w:rFonts w:ascii="Candara" w:hAnsi="Candara" w:cstheme="minorHAnsi"/>
        <w:sz w:val="18"/>
        <w:szCs w:val="18"/>
      </w:rPr>
      <w:t>New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2A96" w14:textId="481321F6" w:rsidR="003A2B48" w:rsidRDefault="00662B5A" w:rsidP="00693BBF">
    <w:pPr>
      <w:pStyle w:val="Header"/>
      <w:jc w:val="center"/>
      <w:rPr>
        <w:rFonts w:ascii="Calibri" w:hAnsi="Calibri" w:cs="Calibri"/>
        <w:b/>
        <w:noProof/>
        <w:sz w:val="32"/>
        <w:szCs w:val="32"/>
      </w:rPr>
    </w:pPr>
    <w:sdt>
      <w:sdtPr>
        <w:rPr>
          <w:snapToGrid w:val="0"/>
          <w:color w:val="000000"/>
          <w:w w:val="0"/>
          <w:sz w:val="0"/>
          <w:szCs w:val="0"/>
          <w:u w:color="000000"/>
          <w:bdr w:val="none" w:sz="0" w:space="0" w:color="000000"/>
          <w:shd w:val="clear" w:color="000000" w:fill="000000"/>
          <w:lang w:val="x-none" w:eastAsia="x-none" w:bidi="x-none"/>
        </w:rPr>
        <w:id w:val="1108698107"/>
        <w:docPartObj>
          <w:docPartGallery w:val="Watermarks"/>
          <w:docPartUnique/>
        </w:docPartObj>
      </w:sdtPr>
      <w:sdtContent>
        <w:r w:rsidRPr="00662B5A">
          <w:rPr>
            <w:noProof/>
            <w:snapToGrid w:val="0"/>
            <w:color w:val="000000"/>
            <w:w w:val="0"/>
            <w:sz w:val="0"/>
            <w:szCs w:val="0"/>
            <w:u w:color="000000"/>
            <w:bdr w:val="none" w:sz="0" w:space="0" w:color="000000"/>
            <w:shd w:val="clear" w:color="000000" w:fill="000000"/>
            <w:lang w:val="x-none" w:eastAsia="x-none" w:bidi="x-none"/>
          </w:rPr>
          <w:pict w14:anchorId="73923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3492"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63D49" w:rsidRPr="00B63D49">
      <w:rPr>
        <w:snapToGrid w:val="0"/>
        <w:color w:val="000000"/>
        <w:w w:val="0"/>
        <w:sz w:val="0"/>
        <w:szCs w:val="0"/>
        <w:u w:color="000000"/>
        <w:bdr w:val="none" w:sz="0" w:space="0" w:color="000000"/>
        <w:shd w:val="clear" w:color="000000" w:fill="000000"/>
        <w:lang w:val="x-none" w:eastAsia="x-none" w:bidi="x-none"/>
      </w:rPr>
      <w:t xml:space="preserve"> </w:t>
    </w:r>
  </w:p>
  <w:p w14:paraId="48157ECE" w14:textId="2C65B2EA" w:rsidR="000D2630" w:rsidRDefault="000D2630" w:rsidP="00E017AF">
    <w:pPr>
      <w:pStyle w:val="Header"/>
      <w:rPr>
        <w:rFonts w:ascii="Calibri" w:hAnsi="Calibri" w:cs="Calibri"/>
        <w:b/>
        <w:sz w:val="32"/>
        <w:szCs w:val="32"/>
      </w:rPr>
    </w:pPr>
  </w:p>
  <w:p w14:paraId="7BAE7528" w14:textId="77777777" w:rsidR="000D2630" w:rsidRDefault="000D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A70"/>
    <w:multiLevelType w:val="hybridMultilevel"/>
    <w:tmpl w:val="1E5E4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61A65"/>
    <w:multiLevelType w:val="hybridMultilevel"/>
    <w:tmpl w:val="CBA623D6"/>
    <w:lvl w:ilvl="0" w:tplc="F444628C">
      <w:start w:val="1"/>
      <w:numFmt w:val="decimal"/>
      <w:lvlText w:val="%1."/>
      <w:lvlJc w:val="left"/>
      <w:pPr>
        <w:ind w:left="360" w:hanging="360"/>
      </w:pPr>
      <w:rPr>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97857"/>
    <w:multiLevelType w:val="hybridMultilevel"/>
    <w:tmpl w:val="03AE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B4B60"/>
    <w:multiLevelType w:val="hybridMultilevel"/>
    <w:tmpl w:val="C6EE20F2"/>
    <w:lvl w:ilvl="0" w:tplc="569E81B2">
      <w:start w:val="1"/>
      <w:numFmt w:val="decimal"/>
      <w:lvlText w:val="%1."/>
      <w:lvlJc w:val="left"/>
      <w:pPr>
        <w:ind w:left="360" w:hanging="360"/>
      </w:pPr>
      <w:rPr>
        <w:rFonts w:hint="default"/>
        <w:b w:val="0"/>
        <w:bCs/>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4B10D8"/>
    <w:multiLevelType w:val="hybridMultilevel"/>
    <w:tmpl w:val="45728C7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2881694"/>
    <w:multiLevelType w:val="hybridMultilevel"/>
    <w:tmpl w:val="8EB42382"/>
    <w:lvl w:ilvl="0" w:tplc="776A985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2D3E31"/>
    <w:multiLevelType w:val="hybridMultilevel"/>
    <w:tmpl w:val="2A7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4996"/>
    <w:multiLevelType w:val="hybridMultilevel"/>
    <w:tmpl w:val="7AB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62129"/>
    <w:multiLevelType w:val="hybridMultilevel"/>
    <w:tmpl w:val="A35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F4A58"/>
    <w:multiLevelType w:val="hybridMultilevel"/>
    <w:tmpl w:val="51C205F4"/>
    <w:lvl w:ilvl="0" w:tplc="CCE026D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510C5F"/>
    <w:multiLevelType w:val="hybridMultilevel"/>
    <w:tmpl w:val="A8C8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986830">
    <w:abstractNumId w:val="2"/>
  </w:num>
  <w:num w:numId="2" w16cid:durableId="261686966">
    <w:abstractNumId w:val="0"/>
  </w:num>
  <w:num w:numId="3" w16cid:durableId="377826591">
    <w:abstractNumId w:val="10"/>
  </w:num>
  <w:num w:numId="4" w16cid:durableId="737747322">
    <w:abstractNumId w:val="8"/>
  </w:num>
  <w:num w:numId="5" w16cid:durableId="1878352091">
    <w:abstractNumId w:val="6"/>
  </w:num>
  <w:num w:numId="6" w16cid:durableId="1485390719">
    <w:abstractNumId w:val="4"/>
  </w:num>
  <w:num w:numId="7" w16cid:durableId="164248688">
    <w:abstractNumId w:val="7"/>
  </w:num>
  <w:num w:numId="8" w16cid:durableId="811605117">
    <w:abstractNumId w:val="1"/>
  </w:num>
  <w:num w:numId="9" w16cid:durableId="2145460876">
    <w:abstractNumId w:val="3"/>
  </w:num>
  <w:num w:numId="10" w16cid:durableId="556479944">
    <w:abstractNumId w:val="5"/>
  </w:num>
  <w:num w:numId="11" w16cid:durableId="182022317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63493"/>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C2"/>
    <w:rsid w:val="00007A50"/>
    <w:rsid w:val="00007E74"/>
    <w:rsid w:val="000227C4"/>
    <w:rsid w:val="00027C53"/>
    <w:rsid w:val="000379B7"/>
    <w:rsid w:val="00043D47"/>
    <w:rsid w:val="00050C30"/>
    <w:rsid w:val="00052AE7"/>
    <w:rsid w:val="00061891"/>
    <w:rsid w:val="000723ED"/>
    <w:rsid w:val="00073EEB"/>
    <w:rsid w:val="000773A1"/>
    <w:rsid w:val="00084776"/>
    <w:rsid w:val="000848BE"/>
    <w:rsid w:val="000868E8"/>
    <w:rsid w:val="00090C77"/>
    <w:rsid w:val="0009444B"/>
    <w:rsid w:val="000A0F81"/>
    <w:rsid w:val="000A378E"/>
    <w:rsid w:val="000A7CE1"/>
    <w:rsid w:val="000B0B77"/>
    <w:rsid w:val="000B7687"/>
    <w:rsid w:val="000C0909"/>
    <w:rsid w:val="000C6282"/>
    <w:rsid w:val="000C7599"/>
    <w:rsid w:val="000D171F"/>
    <w:rsid w:val="000D2630"/>
    <w:rsid w:val="000D499C"/>
    <w:rsid w:val="000D50AB"/>
    <w:rsid w:val="000D557D"/>
    <w:rsid w:val="000D6ACF"/>
    <w:rsid w:val="000E2BDF"/>
    <w:rsid w:val="000F1998"/>
    <w:rsid w:val="000F52D4"/>
    <w:rsid w:val="000F6AA3"/>
    <w:rsid w:val="00100DE5"/>
    <w:rsid w:val="001061EF"/>
    <w:rsid w:val="00111726"/>
    <w:rsid w:val="00113898"/>
    <w:rsid w:val="001139AB"/>
    <w:rsid w:val="00116B86"/>
    <w:rsid w:val="001210C2"/>
    <w:rsid w:val="00121AB5"/>
    <w:rsid w:val="00122818"/>
    <w:rsid w:val="00125563"/>
    <w:rsid w:val="0012573A"/>
    <w:rsid w:val="0012686E"/>
    <w:rsid w:val="00133BD9"/>
    <w:rsid w:val="00135B4E"/>
    <w:rsid w:val="0013728E"/>
    <w:rsid w:val="00140B69"/>
    <w:rsid w:val="001441BF"/>
    <w:rsid w:val="001450DA"/>
    <w:rsid w:val="00145603"/>
    <w:rsid w:val="0014721F"/>
    <w:rsid w:val="001514D3"/>
    <w:rsid w:val="001542FD"/>
    <w:rsid w:val="00155C89"/>
    <w:rsid w:val="00156CF3"/>
    <w:rsid w:val="00165A0E"/>
    <w:rsid w:val="00167DE7"/>
    <w:rsid w:val="00174C2F"/>
    <w:rsid w:val="00175EA7"/>
    <w:rsid w:val="00176A4A"/>
    <w:rsid w:val="00177D0D"/>
    <w:rsid w:val="001801E1"/>
    <w:rsid w:val="00181C3B"/>
    <w:rsid w:val="001833B4"/>
    <w:rsid w:val="00183866"/>
    <w:rsid w:val="00185F1C"/>
    <w:rsid w:val="00187217"/>
    <w:rsid w:val="0018754E"/>
    <w:rsid w:val="00192A90"/>
    <w:rsid w:val="00192BED"/>
    <w:rsid w:val="00197C2A"/>
    <w:rsid w:val="001A4C44"/>
    <w:rsid w:val="001A75BD"/>
    <w:rsid w:val="001B21D7"/>
    <w:rsid w:val="001B35B0"/>
    <w:rsid w:val="001B3A07"/>
    <w:rsid w:val="001C4BB0"/>
    <w:rsid w:val="001C5B2D"/>
    <w:rsid w:val="001C7978"/>
    <w:rsid w:val="001D5180"/>
    <w:rsid w:val="001E27FA"/>
    <w:rsid w:val="001E5A57"/>
    <w:rsid w:val="001F0762"/>
    <w:rsid w:val="001F1EE5"/>
    <w:rsid w:val="00203DC5"/>
    <w:rsid w:val="00222612"/>
    <w:rsid w:val="002249DF"/>
    <w:rsid w:val="00225531"/>
    <w:rsid w:val="0022688C"/>
    <w:rsid w:val="00235CD9"/>
    <w:rsid w:val="00236000"/>
    <w:rsid w:val="0023624A"/>
    <w:rsid w:val="002369CF"/>
    <w:rsid w:val="002422A2"/>
    <w:rsid w:val="002479BC"/>
    <w:rsid w:val="00247D0A"/>
    <w:rsid w:val="00247E08"/>
    <w:rsid w:val="002519EF"/>
    <w:rsid w:val="00253DD0"/>
    <w:rsid w:val="00262820"/>
    <w:rsid w:val="00262AC5"/>
    <w:rsid w:val="00273F61"/>
    <w:rsid w:val="00274A24"/>
    <w:rsid w:val="00283DB7"/>
    <w:rsid w:val="00284E95"/>
    <w:rsid w:val="00295158"/>
    <w:rsid w:val="00295368"/>
    <w:rsid w:val="002A1836"/>
    <w:rsid w:val="002A4E56"/>
    <w:rsid w:val="002A571B"/>
    <w:rsid w:val="002A7932"/>
    <w:rsid w:val="002B61A3"/>
    <w:rsid w:val="002C0551"/>
    <w:rsid w:val="002C072E"/>
    <w:rsid w:val="002C323D"/>
    <w:rsid w:val="002C387D"/>
    <w:rsid w:val="002C766E"/>
    <w:rsid w:val="002E06F3"/>
    <w:rsid w:val="002E20C3"/>
    <w:rsid w:val="002E36BE"/>
    <w:rsid w:val="002E5E8B"/>
    <w:rsid w:val="002E62EE"/>
    <w:rsid w:val="002F0B73"/>
    <w:rsid w:val="002F5A1A"/>
    <w:rsid w:val="003004E5"/>
    <w:rsid w:val="00304208"/>
    <w:rsid w:val="003061C2"/>
    <w:rsid w:val="00315DCE"/>
    <w:rsid w:val="00325608"/>
    <w:rsid w:val="00330942"/>
    <w:rsid w:val="003319CE"/>
    <w:rsid w:val="0034050F"/>
    <w:rsid w:val="00341518"/>
    <w:rsid w:val="0034569E"/>
    <w:rsid w:val="003467AA"/>
    <w:rsid w:val="00350891"/>
    <w:rsid w:val="00380D29"/>
    <w:rsid w:val="00382FE3"/>
    <w:rsid w:val="0038538E"/>
    <w:rsid w:val="003917A2"/>
    <w:rsid w:val="003A0FB8"/>
    <w:rsid w:val="003A1958"/>
    <w:rsid w:val="003A2B48"/>
    <w:rsid w:val="003B0135"/>
    <w:rsid w:val="003B1803"/>
    <w:rsid w:val="003C6D48"/>
    <w:rsid w:val="003C7D6D"/>
    <w:rsid w:val="003D53EF"/>
    <w:rsid w:val="003D5FB1"/>
    <w:rsid w:val="003E1DE7"/>
    <w:rsid w:val="003E3C9A"/>
    <w:rsid w:val="003E43DB"/>
    <w:rsid w:val="003E7EDB"/>
    <w:rsid w:val="003F4558"/>
    <w:rsid w:val="003F4C0D"/>
    <w:rsid w:val="00406718"/>
    <w:rsid w:val="00407897"/>
    <w:rsid w:val="0041192E"/>
    <w:rsid w:val="00414D18"/>
    <w:rsid w:val="00415781"/>
    <w:rsid w:val="00421BBE"/>
    <w:rsid w:val="00436012"/>
    <w:rsid w:val="00440CCE"/>
    <w:rsid w:val="00442455"/>
    <w:rsid w:val="004429DD"/>
    <w:rsid w:val="00446F36"/>
    <w:rsid w:val="00452513"/>
    <w:rsid w:val="004543DD"/>
    <w:rsid w:val="00463065"/>
    <w:rsid w:val="0047372F"/>
    <w:rsid w:val="00475C33"/>
    <w:rsid w:val="00477AFD"/>
    <w:rsid w:val="00481235"/>
    <w:rsid w:val="004826ED"/>
    <w:rsid w:val="0048638C"/>
    <w:rsid w:val="00492BD8"/>
    <w:rsid w:val="00494889"/>
    <w:rsid w:val="00497C11"/>
    <w:rsid w:val="004A249B"/>
    <w:rsid w:val="004A2A5A"/>
    <w:rsid w:val="004A7400"/>
    <w:rsid w:val="004A78CC"/>
    <w:rsid w:val="004A7F0A"/>
    <w:rsid w:val="004B058A"/>
    <w:rsid w:val="004B272C"/>
    <w:rsid w:val="004C24FB"/>
    <w:rsid w:val="004C254D"/>
    <w:rsid w:val="004C25CD"/>
    <w:rsid w:val="004C53E3"/>
    <w:rsid w:val="004D2764"/>
    <w:rsid w:val="004D63C2"/>
    <w:rsid w:val="004E6DD7"/>
    <w:rsid w:val="004E7C39"/>
    <w:rsid w:val="004F05BD"/>
    <w:rsid w:val="004F4579"/>
    <w:rsid w:val="004F5156"/>
    <w:rsid w:val="005041C2"/>
    <w:rsid w:val="0052044B"/>
    <w:rsid w:val="0052339A"/>
    <w:rsid w:val="00524DB7"/>
    <w:rsid w:val="005263E7"/>
    <w:rsid w:val="00533DB0"/>
    <w:rsid w:val="00542F3D"/>
    <w:rsid w:val="00543FD4"/>
    <w:rsid w:val="00545BA9"/>
    <w:rsid w:val="00545E18"/>
    <w:rsid w:val="00546916"/>
    <w:rsid w:val="00546A09"/>
    <w:rsid w:val="00546CCC"/>
    <w:rsid w:val="00554319"/>
    <w:rsid w:val="0055681F"/>
    <w:rsid w:val="0056561A"/>
    <w:rsid w:val="00571DB3"/>
    <w:rsid w:val="00576DB5"/>
    <w:rsid w:val="005B4393"/>
    <w:rsid w:val="005C71D4"/>
    <w:rsid w:val="005D1625"/>
    <w:rsid w:val="005D231F"/>
    <w:rsid w:val="005D5B5D"/>
    <w:rsid w:val="005E5DA9"/>
    <w:rsid w:val="005F013F"/>
    <w:rsid w:val="005F0783"/>
    <w:rsid w:val="005F3932"/>
    <w:rsid w:val="0060106C"/>
    <w:rsid w:val="0060465C"/>
    <w:rsid w:val="00605A4C"/>
    <w:rsid w:val="006155E1"/>
    <w:rsid w:val="0061575E"/>
    <w:rsid w:val="00616C48"/>
    <w:rsid w:val="00616FEA"/>
    <w:rsid w:val="006217D4"/>
    <w:rsid w:val="00627B72"/>
    <w:rsid w:val="006310AF"/>
    <w:rsid w:val="0063276A"/>
    <w:rsid w:val="00633BE2"/>
    <w:rsid w:val="00634AA4"/>
    <w:rsid w:val="0063681C"/>
    <w:rsid w:val="006436DA"/>
    <w:rsid w:val="006567A6"/>
    <w:rsid w:val="006612C7"/>
    <w:rsid w:val="00662254"/>
    <w:rsid w:val="00662B5A"/>
    <w:rsid w:val="006730A4"/>
    <w:rsid w:val="00675B3E"/>
    <w:rsid w:val="00677683"/>
    <w:rsid w:val="00686CF3"/>
    <w:rsid w:val="00693BBF"/>
    <w:rsid w:val="006B6239"/>
    <w:rsid w:val="006C22B3"/>
    <w:rsid w:val="006C27BA"/>
    <w:rsid w:val="006C6900"/>
    <w:rsid w:val="006C7DDA"/>
    <w:rsid w:val="006D3755"/>
    <w:rsid w:val="006D6056"/>
    <w:rsid w:val="006E2E6E"/>
    <w:rsid w:val="006E4087"/>
    <w:rsid w:val="006F2E34"/>
    <w:rsid w:val="006F520F"/>
    <w:rsid w:val="006F765C"/>
    <w:rsid w:val="00703064"/>
    <w:rsid w:val="007032F5"/>
    <w:rsid w:val="00707058"/>
    <w:rsid w:val="00707349"/>
    <w:rsid w:val="0071173F"/>
    <w:rsid w:val="0071180C"/>
    <w:rsid w:val="00712712"/>
    <w:rsid w:val="00714CE6"/>
    <w:rsid w:val="00715015"/>
    <w:rsid w:val="0071517C"/>
    <w:rsid w:val="00715C68"/>
    <w:rsid w:val="00716221"/>
    <w:rsid w:val="00724301"/>
    <w:rsid w:val="007244F2"/>
    <w:rsid w:val="00724BFF"/>
    <w:rsid w:val="00743063"/>
    <w:rsid w:val="00747062"/>
    <w:rsid w:val="00747672"/>
    <w:rsid w:val="007505E7"/>
    <w:rsid w:val="00752DA9"/>
    <w:rsid w:val="00753EC5"/>
    <w:rsid w:val="0075554F"/>
    <w:rsid w:val="00762C59"/>
    <w:rsid w:val="00764065"/>
    <w:rsid w:val="00767389"/>
    <w:rsid w:val="00770051"/>
    <w:rsid w:val="0077391C"/>
    <w:rsid w:val="00775C5E"/>
    <w:rsid w:val="00776343"/>
    <w:rsid w:val="007765CA"/>
    <w:rsid w:val="007815DE"/>
    <w:rsid w:val="007825E6"/>
    <w:rsid w:val="0078368A"/>
    <w:rsid w:val="00784413"/>
    <w:rsid w:val="007855DB"/>
    <w:rsid w:val="00791616"/>
    <w:rsid w:val="00791B62"/>
    <w:rsid w:val="0079591D"/>
    <w:rsid w:val="00797AD9"/>
    <w:rsid w:val="007A504D"/>
    <w:rsid w:val="007A5FFB"/>
    <w:rsid w:val="007C5D6C"/>
    <w:rsid w:val="007D1424"/>
    <w:rsid w:val="007D76B1"/>
    <w:rsid w:val="007E187B"/>
    <w:rsid w:val="007E231A"/>
    <w:rsid w:val="007F1B3F"/>
    <w:rsid w:val="007F4630"/>
    <w:rsid w:val="007F4E24"/>
    <w:rsid w:val="007F601F"/>
    <w:rsid w:val="007F67F3"/>
    <w:rsid w:val="008021CD"/>
    <w:rsid w:val="0081112A"/>
    <w:rsid w:val="00823DFA"/>
    <w:rsid w:val="00826723"/>
    <w:rsid w:val="00832417"/>
    <w:rsid w:val="008325DC"/>
    <w:rsid w:val="008334C9"/>
    <w:rsid w:val="00853042"/>
    <w:rsid w:val="008566D9"/>
    <w:rsid w:val="0086764F"/>
    <w:rsid w:val="00872478"/>
    <w:rsid w:val="00873AEC"/>
    <w:rsid w:val="008741D8"/>
    <w:rsid w:val="00876044"/>
    <w:rsid w:val="00887C66"/>
    <w:rsid w:val="00890BAA"/>
    <w:rsid w:val="0089241E"/>
    <w:rsid w:val="00893761"/>
    <w:rsid w:val="00895429"/>
    <w:rsid w:val="00895CE0"/>
    <w:rsid w:val="00896982"/>
    <w:rsid w:val="00897270"/>
    <w:rsid w:val="008A0ED6"/>
    <w:rsid w:val="008A7CD3"/>
    <w:rsid w:val="008B00BD"/>
    <w:rsid w:val="008B690F"/>
    <w:rsid w:val="008C6A38"/>
    <w:rsid w:val="008D265F"/>
    <w:rsid w:val="008D30C3"/>
    <w:rsid w:val="008D548F"/>
    <w:rsid w:val="008D7D78"/>
    <w:rsid w:val="008D7E6A"/>
    <w:rsid w:val="008E028A"/>
    <w:rsid w:val="008E34FC"/>
    <w:rsid w:val="008E3CC2"/>
    <w:rsid w:val="00901261"/>
    <w:rsid w:val="0090485A"/>
    <w:rsid w:val="00905DBA"/>
    <w:rsid w:val="00911B90"/>
    <w:rsid w:val="00921E71"/>
    <w:rsid w:val="00924B54"/>
    <w:rsid w:val="00924D5E"/>
    <w:rsid w:val="00927433"/>
    <w:rsid w:val="009276CC"/>
    <w:rsid w:val="00931D68"/>
    <w:rsid w:val="00937923"/>
    <w:rsid w:val="00940234"/>
    <w:rsid w:val="00942909"/>
    <w:rsid w:val="00942DFF"/>
    <w:rsid w:val="0094301E"/>
    <w:rsid w:val="00945A07"/>
    <w:rsid w:val="00951DFE"/>
    <w:rsid w:val="00952493"/>
    <w:rsid w:val="00960472"/>
    <w:rsid w:val="00966316"/>
    <w:rsid w:val="0096635F"/>
    <w:rsid w:val="00967BD1"/>
    <w:rsid w:val="00967CA2"/>
    <w:rsid w:val="00975361"/>
    <w:rsid w:val="00986F35"/>
    <w:rsid w:val="009A0AC6"/>
    <w:rsid w:val="009A13AB"/>
    <w:rsid w:val="009B2F35"/>
    <w:rsid w:val="009C037A"/>
    <w:rsid w:val="009C187D"/>
    <w:rsid w:val="009C3478"/>
    <w:rsid w:val="009C3DCD"/>
    <w:rsid w:val="009D34BD"/>
    <w:rsid w:val="009D53C6"/>
    <w:rsid w:val="009E0B5B"/>
    <w:rsid w:val="009E5E50"/>
    <w:rsid w:val="009F00FB"/>
    <w:rsid w:val="009F0491"/>
    <w:rsid w:val="009F1991"/>
    <w:rsid w:val="00A065A9"/>
    <w:rsid w:val="00A21E66"/>
    <w:rsid w:val="00A26BC6"/>
    <w:rsid w:val="00A513ED"/>
    <w:rsid w:val="00A52497"/>
    <w:rsid w:val="00A60566"/>
    <w:rsid w:val="00A63099"/>
    <w:rsid w:val="00A644D6"/>
    <w:rsid w:val="00A65BCD"/>
    <w:rsid w:val="00A702B4"/>
    <w:rsid w:val="00A7095E"/>
    <w:rsid w:val="00A7205D"/>
    <w:rsid w:val="00A76682"/>
    <w:rsid w:val="00A773EA"/>
    <w:rsid w:val="00A7749A"/>
    <w:rsid w:val="00A8085B"/>
    <w:rsid w:val="00A81564"/>
    <w:rsid w:val="00A83722"/>
    <w:rsid w:val="00A87100"/>
    <w:rsid w:val="00A937A3"/>
    <w:rsid w:val="00A95AA6"/>
    <w:rsid w:val="00AA2127"/>
    <w:rsid w:val="00AA53A3"/>
    <w:rsid w:val="00AA743C"/>
    <w:rsid w:val="00AB0BE5"/>
    <w:rsid w:val="00AB267B"/>
    <w:rsid w:val="00AB61C7"/>
    <w:rsid w:val="00AD22AC"/>
    <w:rsid w:val="00AD5E14"/>
    <w:rsid w:val="00AE55F5"/>
    <w:rsid w:val="00AE5E64"/>
    <w:rsid w:val="00AF4A26"/>
    <w:rsid w:val="00AF6FF3"/>
    <w:rsid w:val="00AF7A84"/>
    <w:rsid w:val="00B01A71"/>
    <w:rsid w:val="00B01DE6"/>
    <w:rsid w:val="00B03249"/>
    <w:rsid w:val="00B04C56"/>
    <w:rsid w:val="00B05359"/>
    <w:rsid w:val="00B0563F"/>
    <w:rsid w:val="00B06B11"/>
    <w:rsid w:val="00B23445"/>
    <w:rsid w:val="00B32F05"/>
    <w:rsid w:val="00B34522"/>
    <w:rsid w:val="00B3598F"/>
    <w:rsid w:val="00B37047"/>
    <w:rsid w:val="00B41878"/>
    <w:rsid w:val="00B43786"/>
    <w:rsid w:val="00B4517B"/>
    <w:rsid w:val="00B5070A"/>
    <w:rsid w:val="00B55381"/>
    <w:rsid w:val="00B63D49"/>
    <w:rsid w:val="00B657AC"/>
    <w:rsid w:val="00B66396"/>
    <w:rsid w:val="00B77F1D"/>
    <w:rsid w:val="00B859C7"/>
    <w:rsid w:val="00B93C7D"/>
    <w:rsid w:val="00BA06B7"/>
    <w:rsid w:val="00BA1F7A"/>
    <w:rsid w:val="00BA43AC"/>
    <w:rsid w:val="00BA7853"/>
    <w:rsid w:val="00BB0D4D"/>
    <w:rsid w:val="00BB261E"/>
    <w:rsid w:val="00BB51C1"/>
    <w:rsid w:val="00BB5372"/>
    <w:rsid w:val="00BE0901"/>
    <w:rsid w:val="00BE1658"/>
    <w:rsid w:val="00BE51BC"/>
    <w:rsid w:val="00BE650F"/>
    <w:rsid w:val="00BF054B"/>
    <w:rsid w:val="00BF2BC3"/>
    <w:rsid w:val="00C01C63"/>
    <w:rsid w:val="00C02B2C"/>
    <w:rsid w:val="00C0346B"/>
    <w:rsid w:val="00C11D6E"/>
    <w:rsid w:val="00C22D21"/>
    <w:rsid w:val="00C26CCF"/>
    <w:rsid w:val="00C27027"/>
    <w:rsid w:val="00C27B15"/>
    <w:rsid w:val="00C326AF"/>
    <w:rsid w:val="00C408A3"/>
    <w:rsid w:val="00C521C9"/>
    <w:rsid w:val="00C65C0A"/>
    <w:rsid w:val="00C67F81"/>
    <w:rsid w:val="00C723AB"/>
    <w:rsid w:val="00C80A39"/>
    <w:rsid w:val="00C813F3"/>
    <w:rsid w:val="00C815DE"/>
    <w:rsid w:val="00C83BAD"/>
    <w:rsid w:val="00C83F28"/>
    <w:rsid w:val="00C876C9"/>
    <w:rsid w:val="00C87884"/>
    <w:rsid w:val="00C9074D"/>
    <w:rsid w:val="00C92438"/>
    <w:rsid w:val="00C95514"/>
    <w:rsid w:val="00CA1BDB"/>
    <w:rsid w:val="00CA1F81"/>
    <w:rsid w:val="00CA2A5C"/>
    <w:rsid w:val="00CA3671"/>
    <w:rsid w:val="00CA6983"/>
    <w:rsid w:val="00CB6DE1"/>
    <w:rsid w:val="00CC7DC9"/>
    <w:rsid w:val="00CD4C8D"/>
    <w:rsid w:val="00CD6FA6"/>
    <w:rsid w:val="00CE05CC"/>
    <w:rsid w:val="00CE3639"/>
    <w:rsid w:val="00CF6BC0"/>
    <w:rsid w:val="00D000DD"/>
    <w:rsid w:val="00D00E5E"/>
    <w:rsid w:val="00D03489"/>
    <w:rsid w:val="00D05BA7"/>
    <w:rsid w:val="00D1074F"/>
    <w:rsid w:val="00D11648"/>
    <w:rsid w:val="00D129C7"/>
    <w:rsid w:val="00D158F8"/>
    <w:rsid w:val="00D22A0C"/>
    <w:rsid w:val="00D2601C"/>
    <w:rsid w:val="00D31650"/>
    <w:rsid w:val="00D42CA7"/>
    <w:rsid w:val="00D430A1"/>
    <w:rsid w:val="00D470E0"/>
    <w:rsid w:val="00D516FA"/>
    <w:rsid w:val="00D626C0"/>
    <w:rsid w:val="00D7268B"/>
    <w:rsid w:val="00D767B5"/>
    <w:rsid w:val="00D91D8F"/>
    <w:rsid w:val="00D937EC"/>
    <w:rsid w:val="00DA045A"/>
    <w:rsid w:val="00DA2595"/>
    <w:rsid w:val="00DA6600"/>
    <w:rsid w:val="00DB06BE"/>
    <w:rsid w:val="00DB3274"/>
    <w:rsid w:val="00DC4F9F"/>
    <w:rsid w:val="00DD05F0"/>
    <w:rsid w:val="00DE2F0C"/>
    <w:rsid w:val="00DF0AC1"/>
    <w:rsid w:val="00DF2892"/>
    <w:rsid w:val="00E017AF"/>
    <w:rsid w:val="00E035D4"/>
    <w:rsid w:val="00E047BE"/>
    <w:rsid w:val="00E129BF"/>
    <w:rsid w:val="00E2162D"/>
    <w:rsid w:val="00E303BC"/>
    <w:rsid w:val="00E434F6"/>
    <w:rsid w:val="00E43E80"/>
    <w:rsid w:val="00E44F38"/>
    <w:rsid w:val="00E46E57"/>
    <w:rsid w:val="00E5051E"/>
    <w:rsid w:val="00E51B6A"/>
    <w:rsid w:val="00E52F39"/>
    <w:rsid w:val="00E813C6"/>
    <w:rsid w:val="00E8359A"/>
    <w:rsid w:val="00E86AFC"/>
    <w:rsid w:val="00E90A66"/>
    <w:rsid w:val="00E97327"/>
    <w:rsid w:val="00EA3B8B"/>
    <w:rsid w:val="00EA48D2"/>
    <w:rsid w:val="00EB4EDA"/>
    <w:rsid w:val="00EC07E8"/>
    <w:rsid w:val="00EC344D"/>
    <w:rsid w:val="00EC746E"/>
    <w:rsid w:val="00ED0E65"/>
    <w:rsid w:val="00ED1611"/>
    <w:rsid w:val="00ED1696"/>
    <w:rsid w:val="00ED28C5"/>
    <w:rsid w:val="00ED4251"/>
    <w:rsid w:val="00ED69BF"/>
    <w:rsid w:val="00EE6B9E"/>
    <w:rsid w:val="00EE76CD"/>
    <w:rsid w:val="00EE7DBC"/>
    <w:rsid w:val="00F01C06"/>
    <w:rsid w:val="00F10BDD"/>
    <w:rsid w:val="00F11B4C"/>
    <w:rsid w:val="00F12564"/>
    <w:rsid w:val="00F1697B"/>
    <w:rsid w:val="00F174BA"/>
    <w:rsid w:val="00F174F2"/>
    <w:rsid w:val="00F24214"/>
    <w:rsid w:val="00F24C36"/>
    <w:rsid w:val="00F267FD"/>
    <w:rsid w:val="00F271C7"/>
    <w:rsid w:val="00F3243C"/>
    <w:rsid w:val="00F44BC0"/>
    <w:rsid w:val="00F47CB8"/>
    <w:rsid w:val="00F53BB4"/>
    <w:rsid w:val="00F54EEF"/>
    <w:rsid w:val="00F5584B"/>
    <w:rsid w:val="00F56E5D"/>
    <w:rsid w:val="00F63D55"/>
    <w:rsid w:val="00F728E1"/>
    <w:rsid w:val="00F7798E"/>
    <w:rsid w:val="00F82B4B"/>
    <w:rsid w:val="00F8589B"/>
    <w:rsid w:val="00F91BC9"/>
    <w:rsid w:val="00F9573A"/>
    <w:rsid w:val="00F97443"/>
    <w:rsid w:val="00FA3AAF"/>
    <w:rsid w:val="00FA4180"/>
    <w:rsid w:val="00FA5CC1"/>
    <w:rsid w:val="00FA65CD"/>
    <w:rsid w:val="00FB1DC7"/>
    <w:rsid w:val="00FB2CD6"/>
    <w:rsid w:val="00FB7A44"/>
    <w:rsid w:val="00FC5BE6"/>
    <w:rsid w:val="00FC7EC7"/>
    <w:rsid w:val="00FD349B"/>
    <w:rsid w:val="00FD4EB5"/>
    <w:rsid w:val="00FD77AC"/>
    <w:rsid w:val="00FE280B"/>
    <w:rsid w:val="00FE2B7A"/>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3"/>
    <o:shapelayout v:ext="edit">
      <o:idmap v:ext="edit" data="1"/>
    </o:shapelayout>
  </w:shapeDefaults>
  <w:decimalSymbol w:val="."/>
  <w:listSeparator w:val=","/>
  <w14:docId w14:val="26219189"/>
  <w15:docId w15:val="{2B9A6AF4-FD29-4A80-9EF4-7E4F895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qFormat/>
    <w:rsid w:val="003467AA"/>
    <w:pPr>
      <w:ind w:left="720"/>
    </w:pPr>
  </w:style>
  <w:style w:type="paragraph" w:styleId="NoSpacing">
    <w:name w:val="No Spacing"/>
    <w:uiPriority w:val="1"/>
    <w:qFormat/>
    <w:rsid w:val="00B4517B"/>
    <w:rPr>
      <w:sz w:val="24"/>
      <w:szCs w:val="24"/>
    </w:rPr>
  </w:style>
  <w:style w:type="character" w:styleId="FollowedHyperlink">
    <w:name w:val="FollowedHyperlink"/>
    <w:basedOn w:val="DefaultParagraphFont"/>
    <w:uiPriority w:val="99"/>
    <w:semiHidden/>
    <w:unhideWhenUsed/>
    <w:rsid w:val="00A26BC6"/>
    <w:rPr>
      <w:color w:val="800080" w:themeColor="followedHyperlink"/>
      <w:u w:val="single"/>
    </w:rPr>
  </w:style>
  <w:style w:type="character" w:styleId="UnresolvedMention">
    <w:name w:val="Unresolved Mention"/>
    <w:basedOn w:val="DefaultParagraphFont"/>
    <w:uiPriority w:val="99"/>
    <w:semiHidden/>
    <w:unhideWhenUsed/>
    <w:rsid w:val="005041C2"/>
    <w:rPr>
      <w:color w:val="605E5C"/>
      <w:shd w:val="clear" w:color="auto" w:fill="E1DFDD"/>
    </w:rPr>
  </w:style>
  <w:style w:type="character" w:styleId="CommentReference">
    <w:name w:val="annotation reference"/>
    <w:basedOn w:val="DefaultParagraphFont"/>
    <w:uiPriority w:val="99"/>
    <w:semiHidden/>
    <w:unhideWhenUsed/>
    <w:rsid w:val="004C24FB"/>
    <w:rPr>
      <w:sz w:val="16"/>
      <w:szCs w:val="16"/>
    </w:rPr>
  </w:style>
  <w:style w:type="paragraph" w:styleId="CommentText">
    <w:name w:val="annotation text"/>
    <w:basedOn w:val="Normal"/>
    <w:link w:val="CommentTextChar"/>
    <w:uiPriority w:val="99"/>
    <w:unhideWhenUsed/>
    <w:rsid w:val="004C24FB"/>
    <w:rPr>
      <w:sz w:val="20"/>
      <w:szCs w:val="20"/>
    </w:rPr>
  </w:style>
  <w:style w:type="character" w:customStyle="1" w:styleId="CommentTextChar">
    <w:name w:val="Comment Text Char"/>
    <w:basedOn w:val="DefaultParagraphFont"/>
    <w:link w:val="CommentText"/>
    <w:uiPriority w:val="99"/>
    <w:rsid w:val="004C24FB"/>
  </w:style>
  <w:style w:type="paragraph" w:styleId="CommentSubject">
    <w:name w:val="annotation subject"/>
    <w:basedOn w:val="CommentText"/>
    <w:next w:val="CommentText"/>
    <w:link w:val="CommentSubjectChar"/>
    <w:uiPriority w:val="99"/>
    <w:semiHidden/>
    <w:unhideWhenUsed/>
    <w:rsid w:val="004C24FB"/>
    <w:rPr>
      <w:b/>
      <w:bCs/>
    </w:rPr>
  </w:style>
  <w:style w:type="character" w:customStyle="1" w:styleId="CommentSubjectChar">
    <w:name w:val="Comment Subject Char"/>
    <w:basedOn w:val="CommentTextChar"/>
    <w:link w:val="CommentSubject"/>
    <w:uiPriority w:val="99"/>
    <w:semiHidden/>
    <w:rsid w:val="004C24FB"/>
    <w:rPr>
      <w:b/>
      <w:bCs/>
    </w:rPr>
  </w:style>
  <w:style w:type="character" w:styleId="Strong">
    <w:name w:val="Strong"/>
    <w:basedOn w:val="DefaultParagraphFont"/>
    <w:uiPriority w:val="22"/>
    <w:qFormat/>
    <w:rsid w:val="00E017AF"/>
    <w:rPr>
      <w:b/>
      <w:bCs/>
    </w:rPr>
  </w:style>
  <w:style w:type="character" w:styleId="PlaceholderText">
    <w:name w:val="Placeholder Text"/>
    <w:basedOn w:val="DefaultParagraphFont"/>
    <w:uiPriority w:val="99"/>
    <w:semiHidden/>
    <w:rsid w:val="00E01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6941">
      <w:bodyDiv w:val="1"/>
      <w:marLeft w:val="0"/>
      <w:marRight w:val="0"/>
      <w:marTop w:val="0"/>
      <w:marBottom w:val="0"/>
      <w:divBdr>
        <w:top w:val="none" w:sz="0" w:space="0" w:color="auto"/>
        <w:left w:val="none" w:sz="0" w:space="0" w:color="auto"/>
        <w:bottom w:val="none" w:sz="0" w:space="0" w:color="auto"/>
        <w:right w:val="none" w:sz="0" w:space="0" w:color="auto"/>
      </w:divBdr>
    </w:div>
    <w:div w:id="1003971861">
      <w:bodyDiv w:val="1"/>
      <w:marLeft w:val="0"/>
      <w:marRight w:val="0"/>
      <w:marTop w:val="0"/>
      <w:marBottom w:val="0"/>
      <w:divBdr>
        <w:top w:val="none" w:sz="0" w:space="0" w:color="auto"/>
        <w:left w:val="none" w:sz="0" w:space="0" w:color="auto"/>
        <w:bottom w:val="none" w:sz="0" w:space="0" w:color="auto"/>
        <w:right w:val="none" w:sz="0" w:space="0" w:color="auto"/>
      </w:divBdr>
    </w:div>
    <w:div w:id="1090931064">
      <w:bodyDiv w:val="1"/>
      <w:marLeft w:val="0"/>
      <w:marRight w:val="0"/>
      <w:marTop w:val="0"/>
      <w:marBottom w:val="0"/>
      <w:divBdr>
        <w:top w:val="none" w:sz="0" w:space="0" w:color="auto"/>
        <w:left w:val="none" w:sz="0" w:space="0" w:color="auto"/>
        <w:bottom w:val="none" w:sz="0" w:space="0" w:color="auto"/>
        <w:right w:val="none" w:sz="0" w:space="0" w:color="auto"/>
      </w:divBdr>
    </w:div>
    <w:div w:id="1152059848">
      <w:bodyDiv w:val="1"/>
      <w:marLeft w:val="0"/>
      <w:marRight w:val="0"/>
      <w:marTop w:val="0"/>
      <w:marBottom w:val="0"/>
      <w:divBdr>
        <w:top w:val="none" w:sz="0" w:space="0" w:color="auto"/>
        <w:left w:val="none" w:sz="0" w:space="0" w:color="auto"/>
        <w:bottom w:val="none" w:sz="0" w:space="0" w:color="auto"/>
        <w:right w:val="none" w:sz="0" w:space="0" w:color="auto"/>
      </w:divBdr>
      <w:divsChild>
        <w:div w:id="1119301260">
          <w:marLeft w:val="0"/>
          <w:marRight w:val="0"/>
          <w:marTop w:val="0"/>
          <w:marBottom w:val="0"/>
          <w:divBdr>
            <w:top w:val="none" w:sz="0" w:space="0" w:color="auto"/>
            <w:left w:val="none" w:sz="0" w:space="0" w:color="auto"/>
            <w:bottom w:val="none" w:sz="0" w:space="0" w:color="auto"/>
            <w:right w:val="none" w:sz="0" w:space="0" w:color="auto"/>
          </w:divBdr>
          <w:divsChild>
            <w:div w:id="1282033104">
              <w:marLeft w:val="0"/>
              <w:marRight w:val="0"/>
              <w:marTop w:val="0"/>
              <w:marBottom w:val="0"/>
              <w:divBdr>
                <w:top w:val="none" w:sz="0" w:space="0" w:color="auto"/>
                <w:left w:val="none" w:sz="0" w:space="0" w:color="auto"/>
                <w:bottom w:val="none" w:sz="0" w:space="0" w:color="auto"/>
                <w:right w:val="none" w:sz="0" w:space="0" w:color="auto"/>
              </w:divBdr>
            </w:div>
            <w:div w:id="1757746511">
              <w:marLeft w:val="0"/>
              <w:marRight w:val="0"/>
              <w:marTop w:val="0"/>
              <w:marBottom w:val="0"/>
              <w:divBdr>
                <w:top w:val="none" w:sz="0" w:space="0" w:color="auto"/>
                <w:left w:val="none" w:sz="0" w:space="0" w:color="auto"/>
                <w:bottom w:val="none" w:sz="0" w:space="0" w:color="auto"/>
                <w:right w:val="none" w:sz="0" w:space="0" w:color="auto"/>
              </w:divBdr>
            </w:div>
            <w:div w:id="1886676627">
              <w:marLeft w:val="0"/>
              <w:marRight w:val="0"/>
              <w:marTop w:val="0"/>
              <w:marBottom w:val="0"/>
              <w:divBdr>
                <w:top w:val="none" w:sz="0" w:space="0" w:color="auto"/>
                <w:left w:val="none" w:sz="0" w:space="0" w:color="auto"/>
                <w:bottom w:val="none" w:sz="0" w:space="0" w:color="auto"/>
                <w:right w:val="none" w:sz="0" w:space="0" w:color="auto"/>
              </w:divBdr>
            </w:div>
            <w:div w:id="1999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ACD5FDAD04D628F02F61F84BF7691"/>
        <w:category>
          <w:name w:val="General"/>
          <w:gallery w:val="placeholder"/>
        </w:category>
        <w:types>
          <w:type w:val="bbPlcHdr"/>
        </w:types>
        <w:behaviors>
          <w:behavior w:val="content"/>
        </w:behaviors>
        <w:guid w:val="{D5DD2DD5-A154-4D5B-84C8-01F4DE953834}"/>
      </w:docPartPr>
      <w:docPartBody>
        <w:p w:rsidR="00CB0343" w:rsidRDefault="002F4BEC" w:rsidP="002F4BEC">
          <w:pPr>
            <w:pStyle w:val="FB8ACD5FDAD04D628F02F61F84BF7691"/>
          </w:pPr>
          <w:r w:rsidRPr="00AF61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EC"/>
    <w:rsid w:val="000A7414"/>
    <w:rsid w:val="00115501"/>
    <w:rsid w:val="00291D95"/>
    <w:rsid w:val="002F4BEC"/>
    <w:rsid w:val="004B1050"/>
    <w:rsid w:val="005E1234"/>
    <w:rsid w:val="007046FD"/>
    <w:rsid w:val="00797384"/>
    <w:rsid w:val="00B37D16"/>
    <w:rsid w:val="00CB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BEC"/>
    <w:rPr>
      <w:color w:val="808080"/>
    </w:rPr>
  </w:style>
  <w:style w:type="paragraph" w:customStyle="1" w:styleId="FB8ACD5FDAD04D628F02F61F84BF7691">
    <w:name w:val="FB8ACD5FDAD04D628F02F61F84BF7691"/>
    <w:rsid w:val="002F4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8EEF-6651-4351-B015-0D69D1B7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 Grant Application</vt:lpstr>
    </vt:vector>
  </TitlesOfParts>
  <Company>Council of Michigan Foundations</Company>
  <LinksUpToDate>false</LinksUpToDate>
  <CharactersWithSpaces>5051</CharactersWithSpaces>
  <SharedDoc>false</SharedDoc>
  <HLinks>
    <vt:vector size="18" baseType="variant">
      <vt:variant>
        <vt:i4>4784220</vt:i4>
      </vt:variant>
      <vt:variant>
        <vt:i4>0</vt:i4>
      </vt:variant>
      <vt:variant>
        <vt:i4>0</vt:i4>
      </vt:variant>
      <vt:variant>
        <vt:i4>5</vt:i4>
      </vt:variant>
      <vt:variant>
        <vt:lpwstr>http://previous.slpl.org/using/foundation.htm</vt:lpwstr>
      </vt:variant>
      <vt:variant>
        <vt:lpwstr/>
      </vt:variant>
      <vt:variant>
        <vt:i4>7929933</vt:i4>
      </vt:variant>
      <vt:variant>
        <vt:i4>3</vt:i4>
      </vt:variant>
      <vt:variant>
        <vt:i4>0</vt:i4>
      </vt:variant>
      <vt:variant>
        <vt:i4>5</vt:i4>
      </vt:variant>
      <vt:variant>
        <vt:lpwstr>mailto:Lindsey@centerforgiving.org</vt:lpwstr>
      </vt:variant>
      <vt:variant>
        <vt:lpwstr/>
      </vt:variant>
      <vt:variant>
        <vt:i4>1638464</vt:i4>
      </vt:variant>
      <vt:variant>
        <vt:i4>0</vt:i4>
      </vt:variant>
      <vt:variant>
        <vt:i4>0</vt:i4>
      </vt:variant>
      <vt:variant>
        <vt:i4>5</vt:i4>
      </vt:variant>
      <vt:variant>
        <vt:lpwstr>http://www.formstack.com/forms/?988164-7eJEijV6Vw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Application</dc:title>
  <dc:creator>Clare Brewka</dc:creator>
  <cp:lastModifiedBy>Jeanne Spencer</cp:lastModifiedBy>
  <cp:revision>4</cp:revision>
  <cp:lastPrinted>2023-01-30T21:35:00Z</cp:lastPrinted>
  <dcterms:created xsi:type="dcterms:W3CDTF">2023-03-10T15:54:00Z</dcterms:created>
  <dcterms:modified xsi:type="dcterms:W3CDTF">2023-03-10T15:56:00Z</dcterms:modified>
</cp:coreProperties>
</file>